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AE" w:rsidRDefault="001F25BD">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US" w:bidi="ar-SA"/>
        </w:rPr>
        <w:drawing>
          <wp:anchor distT="0" distB="0" distL="114300" distR="114300" simplePos="0" relativeHeight="3"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rsidR="007450AE" w:rsidRDefault="007450AE">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50AE" w:rsidRDefault="001F25BD">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    MINISTERUL FINANŢELOR </w:t>
      </w:r>
    </w:p>
    <w:p w:rsidR="007450AE" w:rsidRDefault="001F25BD">
      <w:pPr>
        <w:pStyle w:val="Heading1"/>
        <w:ind w:left="1440"/>
        <w:rPr>
          <w:rFonts w:ascii="Trebuchet MS" w:hAnsi="Trebuchet MS"/>
          <w:sz w:val="24"/>
        </w:rPr>
      </w:pPr>
      <w:r>
        <w:rPr>
          <w:noProof/>
          <w:lang w:eastAsia="en-US" w:bidi="ar-SA"/>
        </w:rPr>
        <mc:AlternateContent>
          <mc:Choice Requires="wps">
            <w:drawing>
              <wp:anchor distT="0" distB="0" distL="114300" distR="114300" simplePos="0" relativeHeight="2" behindDoc="0" locked="0" layoutInCell="1" allowOverlap="1" wp14:anchorId="1CE23FD8">
                <wp:simplePos x="0" y="0"/>
                <wp:positionH relativeFrom="column">
                  <wp:posOffset>880110</wp:posOffset>
                </wp:positionH>
                <wp:positionV relativeFrom="paragraph">
                  <wp:posOffset>5715</wp:posOffset>
                </wp:positionV>
                <wp:extent cx="4164330" cy="458470"/>
                <wp:effectExtent l="0" t="0" r="0" b="6350"/>
                <wp:wrapSquare wrapText="bothSides"/>
                <wp:docPr id="2" name="Frame1"/>
                <wp:cNvGraphicFramePr/>
                <a:graphic xmlns:a="http://schemas.openxmlformats.org/drawingml/2006/main">
                  <a:graphicData uri="http://schemas.microsoft.com/office/word/2010/wordprocessingShape">
                    <wps:wsp>
                      <wps:cNvSpPr/>
                      <wps:spPr>
                        <a:xfrm>
                          <a:off x="0" y="0"/>
                          <a:ext cx="4163760" cy="457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450AE" w:rsidRDefault="001F25BD">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wps:txbx>
                      <wps:bodyPr>
                        <a:noAutofit/>
                      </wps:bodyPr>
                    </wps:wsp>
                  </a:graphicData>
                </a:graphic>
              </wp:anchor>
            </w:drawing>
          </mc:Choice>
          <mc:Fallback>
            <w:pict>
              <v:rect w14:anchorId="1CE23FD8" id="Frame1" o:spid="_x0000_s1026" style="position:absolute;left:0;text-align:left;margin-left:69.3pt;margin-top:.45pt;width:327.9pt;height:36.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" stroked="f">
                <v:textbox>
                  <w:txbxContent>
                    <w:p w:rsidR="007450AE" w:rsidRDefault="001F25BD">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v:textbox>
                <w10:wrap type="square"/>
              </v:rect>
            </w:pict>
          </mc:Fallback>
        </mc:AlternateContent>
      </w:r>
      <w:r>
        <w:rPr>
          <w:rFonts w:ascii="Trebuchet MS" w:hAnsi="Trebuchet MS"/>
          <w:color w:val="333333"/>
          <w:sz w:val="24"/>
          <w:lang w:val="fr-FR"/>
        </w:rPr>
        <w:t xml:space="preserve">      </w:t>
      </w:r>
    </w:p>
    <w:p w:rsidR="007450AE" w:rsidRDefault="001F25BD">
      <w:r>
        <w:rPr>
          <w:rFonts w:ascii="Trebuchet MS" w:hAnsi="Trebuchet MS"/>
          <w:b/>
          <w:color w:val="333333"/>
          <w:lang w:val="fr-FR"/>
        </w:rPr>
        <w:t xml:space="preserve">  </w:t>
      </w:r>
      <w:r>
        <w:rPr>
          <w:rFonts w:ascii="Trebuchet MS" w:hAnsi="Trebuchet MS"/>
          <w:b/>
          <w:bCs/>
          <w:lang w:val="ro-RO"/>
        </w:rPr>
        <w:t xml:space="preserve">            </w:t>
      </w:r>
      <w:r>
        <w:rPr>
          <w:rFonts w:ascii="Trebuchet MS" w:hAnsi="Trebuchet MS"/>
          <w:b/>
          <w:bCs/>
          <w:color w:val="FFFFFF"/>
          <w:lang w:val="ro-RO"/>
        </w:rPr>
        <w:t>/</w:t>
      </w:r>
    </w:p>
    <w:p w:rsidR="007450AE" w:rsidRDefault="007450AE">
      <w:pPr>
        <w:jc w:val="center"/>
        <w:rPr>
          <w:rFonts w:ascii="Trebuchet MS" w:hAnsi="Trebuchet MS"/>
          <w:b/>
          <w:bCs/>
          <w:lang w:val="ro-RO"/>
        </w:rPr>
      </w:pPr>
    </w:p>
    <w:p w:rsidR="007450AE" w:rsidRDefault="001F25BD">
      <w:pPr>
        <w:jc w:val="both"/>
      </w:pPr>
      <w:r>
        <w:rPr>
          <w:rFonts w:ascii="Trebuchet MS" w:hAnsi="Trebuchet MS"/>
          <w:b/>
          <w:bCs/>
          <w:lang w:val="ro-RO"/>
        </w:rPr>
        <w:t xml:space="preserve">         Nr. </w:t>
      </w:r>
      <w:r w:rsidR="00A3099F">
        <w:rPr>
          <w:rFonts w:ascii="Trebuchet MS" w:hAnsi="Trebuchet MS"/>
          <w:b/>
          <w:bCs/>
          <w:lang w:val="ro-RO"/>
        </w:rPr>
        <w:t xml:space="preserve">                          </w:t>
      </w:r>
      <w:r>
        <w:rPr>
          <w:rFonts w:ascii="Trebuchet MS" w:hAnsi="Trebuchet MS"/>
          <w:b/>
          <w:bCs/>
          <w:lang w:val="ro-RO"/>
        </w:rPr>
        <w:t xml:space="preserve"> / 1</w:t>
      </w:r>
      <w:r w:rsidR="00DA7819">
        <w:rPr>
          <w:rFonts w:ascii="Trebuchet MS" w:hAnsi="Trebuchet MS"/>
          <w:b/>
          <w:bCs/>
          <w:lang w:val="ro-RO"/>
        </w:rPr>
        <w:t>2</w:t>
      </w:r>
      <w:r>
        <w:rPr>
          <w:rFonts w:ascii="Trebuchet MS" w:hAnsi="Trebuchet MS"/>
          <w:b/>
          <w:bCs/>
          <w:lang w:val="ro-RO"/>
        </w:rPr>
        <w:t>.08.2021</w:t>
      </w:r>
    </w:p>
    <w:p w:rsidR="007450AE" w:rsidRDefault="001F25BD">
      <w:pPr>
        <w:rPr>
          <w:rFonts w:ascii="Trebuchet MS" w:hAnsi="Trebuchet MS"/>
          <w:b/>
          <w:bCs/>
          <w:lang w:val="ro-RO"/>
        </w:rPr>
      </w:pPr>
      <w:r>
        <w:rPr>
          <w:rFonts w:ascii="Trebuchet MS" w:hAnsi="Trebuchet MS"/>
          <w:b/>
          <w:bCs/>
          <w:lang w:val="ro-RO"/>
        </w:rPr>
        <w:t xml:space="preserve">                                              </w:t>
      </w:r>
    </w:p>
    <w:p w:rsidR="007450AE" w:rsidRPr="00A3099F" w:rsidRDefault="001F25BD">
      <w:pPr>
        <w:rPr>
          <w:rFonts w:ascii="Trebuchet MS" w:hAnsi="Trebuchet MS"/>
        </w:rPr>
      </w:pPr>
      <w:r>
        <w:rPr>
          <w:rFonts w:ascii="Trebuchet MS" w:hAnsi="Trebuchet MS"/>
          <w:b/>
          <w:bCs/>
          <w:lang w:val="ro-RO"/>
        </w:rPr>
        <w:t xml:space="preserve">                                                                </w:t>
      </w:r>
    </w:p>
    <w:p w:rsidR="007450AE" w:rsidRPr="00A3099F" w:rsidRDefault="001F25BD">
      <w:pPr>
        <w:jc w:val="center"/>
        <w:rPr>
          <w:rFonts w:ascii="Trebuchet MS" w:hAnsi="Trebuchet MS"/>
        </w:rPr>
      </w:pPr>
      <w:r w:rsidRPr="00A3099F">
        <w:rPr>
          <w:rFonts w:ascii="Trebuchet MS" w:hAnsi="Trebuchet MS"/>
          <w:b/>
          <w:bCs/>
          <w:lang w:val="ro-RO"/>
        </w:rPr>
        <w:t xml:space="preserve">   ANUNȚ</w:t>
      </w:r>
    </w:p>
    <w:p w:rsidR="007450AE" w:rsidRPr="00A3099F" w:rsidRDefault="007450AE">
      <w:pPr>
        <w:jc w:val="center"/>
        <w:rPr>
          <w:rFonts w:ascii="Trebuchet MS" w:hAnsi="Trebuchet MS"/>
          <w:b/>
          <w:bCs/>
          <w:lang w:val="ro-RO"/>
        </w:rPr>
      </w:pPr>
    </w:p>
    <w:p w:rsidR="007450AE" w:rsidRPr="00A3099F" w:rsidRDefault="001F25BD" w:rsidP="00DA7819">
      <w:pPr>
        <w:jc w:val="center"/>
        <w:rPr>
          <w:rFonts w:ascii="Trebuchet MS" w:hAnsi="Trebuchet MS"/>
        </w:rPr>
      </w:pPr>
      <w:r w:rsidRPr="00A3099F">
        <w:rPr>
          <w:rFonts w:ascii="Trebuchet MS" w:hAnsi="Trebuchet MS"/>
          <w:b/>
          <w:bCs/>
          <w:lang w:val="ro-RO"/>
        </w:rPr>
        <w:tab/>
      </w:r>
      <w:r w:rsidRPr="00A3099F">
        <w:rPr>
          <w:rFonts w:ascii="Trebuchet MS" w:hAnsi="Trebuchet MS"/>
          <w:b/>
          <w:bCs/>
          <w:i/>
          <w:iCs/>
          <w:lang w:val="ro-RO"/>
        </w:rPr>
        <w:t xml:space="preserve">Ministerul Finanțelor cu sediul în Bd. Libertății nr.16, sector 5, organizează concurs de recrutare în vederea ocupării </w:t>
      </w:r>
      <w:proofErr w:type="spellStart"/>
      <w:r w:rsidRPr="00A3099F">
        <w:rPr>
          <w:rFonts w:ascii="Trebuchet MS" w:hAnsi="Trebuchet MS"/>
          <w:b/>
          <w:bCs/>
          <w:i/>
          <w:iCs/>
          <w:lang w:val="ro-RO"/>
        </w:rPr>
        <w:t>funcţiilor</w:t>
      </w:r>
      <w:proofErr w:type="spellEnd"/>
      <w:r w:rsidRPr="00A3099F">
        <w:rPr>
          <w:rFonts w:ascii="Trebuchet MS" w:hAnsi="Trebuchet MS"/>
          <w:b/>
          <w:bCs/>
          <w:i/>
          <w:iCs/>
          <w:lang w:val="ro-RO"/>
        </w:rPr>
        <w:t xml:space="preserve"> publice de </w:t>
      </w:r>
      <w:proofErr w:type="spellStart"/>
      <w:r w:rsidRPr="00A3099F">
        <w:rPr>
          <w:rFonts w:ascii="Trebuchet MS" w:hAnsi="Trebuchet MS"/>
          <w:b/>
          <w:bCs/>
          <w:i/>
          <w:iCs/>
          <w:lang w:val="ro-RO"/>
        </w:rPr>
        <w:t>execuţie</w:t>
      </w:r>
      <w:proofErr w:type="spellEnd"/>
      <w:r w:rsidRPr="00A3099F">
        <w:rPr>
          <w:rFonts w:ascii="Trebuchet MS" w:hAnsi="Trebuchet MS"/>
          <w:b/>
          <w:bCs/>
          <w:i/>
          <w:iCs/>
          <w:lang w:val="ro-RO"/>
        </w:rPr>
        <w:t xml:space="preserve"> vacante de consilier clasa I, grad profesional superior (2 posturi)</w:t>
      </w:r>
      <w:r w:rsidR="00DA7819" w:rsidRPr="00A3099F">
        <w:rPr>
          <w:rFonts w:ascii="Trebuchet MS" w:hAnsi="Trebuchet MS"/>
          <w:b/>
          <w:bCs/>
          <w:i/>
          <w:iCs/>
          <w:lang w:val="ro-RO"/>
        </w:rPr>
        <w:t>, expert clasa I grad profesional principal (3 posturi), expert clasa I grad profesional asistent (2 posturi), expert clasa I grad profesional debutant (1 post) și referent clasa III grad profesional superior(1 post)</w:t>
      </w:r>
      <w:r w:rsidRPr="00A3099F">
        <w:rPr>
          <w:rFonts w:ascii="Trebuchet MS" w:hAnsi="Trebuchet MS"/>
          <w:b/>
          <w:bCs/>
          <w:i/>
          <w:iCs/>
          <w:lang w:val="ro-RO"/>
        </w:rPr>
        <w:t xml:space="preserve"> la </w:t>
      </w:r>
      <w:r w:rsidR="00DA7819" w:rsidRPr="00A3099F">
        <w:rPr>
          <w:rFonts w:ascii="Trebuchet MS" w:hAnsi="Trebuchet MS"/>
          <w:b/>
          <w:bCs/>
          <w:i/>
          <w:iCs/>
          <w:lang w:val="ro-RO"/>
        </w:rPr>
        <w:t>Centrul național pentru informații financiare</w:t>
      </w:r>
    </w:p>
    <w:p w:rsidR="007450AE" w:rsidRPr="00A3099F" w:rsidRDefault="007450AE">
      <w:pPr>
        <w:rPr>
          <w:rFonts w:ascii="Trebuchet MS" w:hAnsi="Trebuchet MS"/>
          <w:b/>
          <w:bCs/>
          <w:lang w:val="ro-RO"/>
        </w:rPr>
      </w:pPr>
    </w:p>
    <w:p w:rsidR="00DA7819" w:rsidRPr="00A3099F" w:rsidRDefault="00DA7819">
      <w:pPr>
        <w:rPr>
          <w:rFonts w:ascii="Trebuchet MS" w:hAnsi="Trebuchet MS"/>
          <w:b/>
          <w:bCs/>
          <w:lang w:val="ro-RO"/>
        </w:rPr>
      </w:pPr>
    </w:p>
    <w:p w:rsidR="00DA7819" w:rsidRPr="00A3099F" w:rsidRDefault="00DA7819">
      <w:pPr>
        <w:rPr>
          <w:rFonts w:ascii="Trebuchet MS" w:hAnsi="Trebuchet MS"/>
          <w:b/>
          <w:bCs/>
          <w:lang w:val="ro-RO"/>
        </w:rPr>
      </w:pPr>
    </w:p>
    <w:p w:rsidR="00DA7819" w:rsidRPr="00A3099F" w:rsidRDefault="00DA7819">
      <w:pPr>
        <w:rPr>
          <w:rFonts w:ascii="Trebuchet MS" w:hAnsi="Trebuchet MS"/>
          <w:b/>
          <w:bCs/>
          <w:lang w:val="ro-RO"/>
        </w:rPr>
      </w:pPr>
    </w:p>
    <w:p w:rsidR="007450AE" w:rsidRPr="00A3099F" w:rsidRDefault="001F25BD">
      <w:pPr>
        <w:rPr>
          <w:rFonts w:ascii="Trebuchet MS" w:hAnsi="Trebuchet MS"/>
        </w:rPr>
      </w:pPr>
      <w:r w:rsidRPr="00A3099F">
        <w:rPr>
          <w:rFonts w:ascii="Trebuchet MS" w:hAnsi="Trebuchet MS"/>
          <w:b/>
          <w:bCs/>
          <w:lang w:val="ro-RO"/>
        </w:rPr>
        <w:t>Tip concurs:</w:t>
      </w:r>
    </w:p>
    <w:p w:rsidR="007450AE" w:rsidRPr="00A3099F" w:rsidRDefault="001F25BD">
      <w:pPr>
        <w:jc w:val="both"/>
        <w:rPr>
          <w:rFonts w:ascii="Trebuchet MS" w:hAnsi="Trebuchet MS"/>
        </w:rPr>
      </w:pPr>
      <w:r w:rsidRPr="00A3099F">
        <w:rPr>
          <w:rFonts w:ascii="Trebuchet MS" w:hAnsi="Trebuchet MS"/>
          <w:lang w:val="ro-RO"/>
        </w:rPr>
        <w:t>Recrutare funcții publice de execuție vacante perioadă nedeterminată, normă întreagă, durata normală a timpului de muncă de 8 ore/zi, 40 ore/săptămână.</w:t>
      </w:r>
    </w:p>
    <w:p w:rsidR="007450AE" w:rsidRPr="00A3099F" w:rsidRDefault="007450AE">
      <w:pPr>
        <w:rPr>
          <w:rFonts w:ascii="Trebuchet MS" w:hAnsi="Trebuchet MS"/>
          <w:lang w:val="ro-RO"/>
        </w:rPr>
      </w:pPr>
    </w:p>
    <w:p w:rsidR="007450AE" w:rsidRPr="00A3099F" w:rsidRDefault="001F25BD">
      <w:pPr>
        <w:jc w:val="both"/>
        <w:rPr>
          <w:rFonts w:ascii="Trebuchet MS" w:hAnsi="Trebuchet MS"/>
          <w:color w:val="000000"/>
        </w:rPr>
      </w:pPr>
      <w:r w:rsidRPr="00A3099F">
        <w:rPr>
          <w:rFonts w:ascii="Trebuchet MS" w:hAnsi="Trebuchet MS"/>
          <w:b/>
          <w:bCs/>
          <w:color w:val="000000"/>
          <w:lang w:val="ro-RO"/>
        </w:rPr>
        <w:t>Date desfășurare concurs:</w:t>
      </w:r>
    </w:p>
    <w:p w:rsidR="007450AE" w:rsidRPr="00A3099F" w:rsidRDefault="001F25BD">
      <w:pPr>
        <w:jc w:val="both"/>
        <w:rPr>
          <w:rFonts w:ascii="Trebuchet MS" w:hAnsi="Trebuchet MS"/>
        </w:rPr>
      </w:pPr>
      <w:r w:rsidRPr="00A3099F">
        <w:rPr>
          <w:rFonts w:ascii="Trebuchet MS" w:hAnsi="Trebuchet MS"/>
          <w:color w:val="000000"/>
          <w:lang w:val="ro-RO"/>
        </w:rPr>
        <w:t xml:space="preserve">Dosarele de înscriere la concurs se depun la sediul Ministerului Finanțelor în perioada </w:t>
      </w:r>
      <w:r w:rsidRPr="00A3099F">
        <w:rPr>
          <w:rFonts w:ascii="Trebuchet MS" w:hAnsi="Trebuchet MS"/>
          <w:b/>
          <w:bCs/>
          <w:color w:val="000000"/>
          <w:lang w:val="ro-RO"/>
        </w:rPr>
        <w:t>1</w:t>
      </w:r>
      <w:r w:rsidR="00DA7819" w:rsidRPr="00A3099F">
        <w:rPr>
          <w:rFonts w:ascii="Trebuchet MS" w:hAnsi="Trebuchet MS"/>
          <w:b/>
          <w:bCs/>
          <w:color w:val="000000"/>
          <w:lang w:val="ro-RO"/>
        </w:rPr>
        <w:t>2</w:t>
      </w:r>
      <w:r w:rsidRPr="00A3099F">
        <w:rPr>
          <w:rFonts w:ascii="Trebuchet MS" w:hAnsi="Trebuchet MS"/>
          <w:b/>
          <w:bCs/>
          <w:color w:val="000000"/>
          <w:lang w:val="ro-RO"/>
        </w:rPr>
        <w:t xml:space="preserve"> – 3</w:t>
      </w:r>
      <w:r w:rsidR="00DA7819" w:rsidRPr="00A3099F">
        <w:rPr>
          <w:rFonts w:ascii="Trebuchet MS" w:hAnsi="Trebuchet MS"/>
          <w:b/>
          <w:bCs/>
          <w:color w:val="000000"/>
          <w:lang w:val="ro-RO"/>
        </w:rPr>
        <w:t>1</w:t>
      </w:r>
      <w:r w:rsidRPr="00A3099F">
        <w:rPr>
          <w:rFonts w:ascii="Trebuchet MS" w:hAnsi="Trebuchet MS"/>
          <w:b/>
          <w:bCs/>
          <w:color w:val="000000"/>
          <w:lang w:val="ro-RO"/>
        </w:rPr>
        <w:t>.08.2021</w:t>
      </w:r>
      <w:r w:rsidRPr="00A3099F">
        <w:rPr>
          <w:rFonts w:ascii="Trebuchet MS" w:hAnsi="Trebuchet MS"/>
          <w:b/>
          <w:color w:val="000000"/>
          <w:lang w:val="ro-RO"/>
        </w:rPr>
        <w:t>, inclusiv.</w:t>
      </w:r>
    </w:p>
    <w:p w:rsidR="007450AE" w:rsidRPr="00A3099F" w:rsidRDefault="001F25BD">
      <w:pPr>
        <w:jc w:val="both"/>
        <w:rPr>
          <w:rFonts w:ascii="Trebuchet MS" w:hAnsi="Trebuchet MS"/>
        </w:rPr>
      </w:pPr>
      <w:r w:rsidRPr="00A3099F">
        <w:rPr>
          <w:rFonts w:ascii="Trebuchet MS" w:hAnsi="Trebuchet MS"/>
          <w:lang w:val="ro-RO"/>
        </w:rPr>
        <w:br/>
      </w:r>
      <w:r w:rsidRPr="00A3099F">
        <w:rPr>
          <w:rFonts w:ascii="Trebuchet MS" w:hAnsi="Trebuchet MS"/>
          <w:b/>
          <w:bCs/>
          <w:lang w:val="ro-RO"/>
        </w:rPr>
        <w:t>Data și ora desfășurării probei scrise a concursului</w:t>
      </w:r>
      <w:r w:rsidRPr="00A3099F">
        <w:rPr>
          <w:rFonts w:ascii="Trebuchet MS" w:hAnsi="Trebuchet MS"/>
          <w:lang w:val="ro-RO"/>
        </w:rPr>
        <w:t xml:space="preserve">: </w:t>
      </w:r>
      <w:r w:rsidR="00DA7819" w:rsidRPr="00A3099F">
        <w:rPr>
          <w:rFonts w:ascii="Trebuchet MS" w:hAnsi="Trebuchet MS"/>
          <w:b/>
          <w:lang w:val="ro-RO"/>
        </w:rPr>
        <w:t>13</w:t>
      </w:r>
      <w:r w:rsidRPr="00A3099F">
        <w:rPr>
          <w:rFonts w:ascii="Trebuchet MS" w:hAnsi="Trebuchet MS"/>
          <w:b/>
          <w:lang w:val="ro-RO"/>
        </w:rPr>
        <w:t>.09.2021, ora.1</w:t>
      </w:r>
      <w:r w:rsidR="00DA7819" w:rsidRPr="00A3099F">
        <w:rPr>
          <w:rFonts w:ascii="Trebuchet MS" w:hAnsi="Trebuchet MS"/>
          <w:b/>
          <w:lang w:val="ro-RO"/>
        </w:rPr>
        <w:t>1</w:t>
      </w:r>
      <w:r w:rsidRPr="00A3099F">
        <w:rPr>
          <w:rFonts w:ascii="Trebuchet MS" w:hAnsi="Trebuchet MS"/>
          <w:b/>
          <w:lang w:val="ro-RO"/>
        </w:rPr>
        <w:t xml:space="preserve">:00 la sediul Ministerului Finanțelor, </w:t>
      </w:r>
      <w:r w:rsidR="00DA7819" w:rsidRPr="00A3099F">
        <w:rPr>
          <w:rFonts w:ascii="Trebuchet MS" w:hAnsi="Trebuchet MS"/>
          <w:b/>
          <w:lang w:val="ro-RO"/>
        </w:rPr>
        <w:t>Str. Col. Poenaru Bordea nr. 3-5</w:t>
      </w:r>
      <w:r w:rsidRPr="00A3099F">
        <w:rPr>
          <w:rFonts w:ascii="Trebuchet MS" w:hAnsi="Trebuchet MS"/>
          <w:b/>
          <w:lang w:val="ro-RO"/>
        </w:rPr>
        <w:t xml:space="preserve">, sector </w:t>
      </w:r>
      <w:r w:rsidR="00DA7819" w:rsidRPr="00A3099F">
        <w:rPr>
          <w:rFonts w:ascii="Trebuchet MS" w:hAnsi="Trebuchet MS"/>
          <w:b/>
          <w:lang w:val="ro-RO"/>
        </w:rPr>
        <w:t>4</w:t>
      </w:r>
      <w:r w:rsidRPr="00A3099F">
        <w:rPr>
          <w:rFonts w:ascii="Trebuchet MS" w:hAnsi="Trebuchet MS"/>
          <w:b/>
          <w:lang w:val="ro-RO"/>
        </w:rPr>
        <w:t>, București;</w:t>
      </w:r>
    </w:p>
    <w:p w:rsidR="007450AE" w:rsidRPr="00A3099F" w:rsidRDefault="001F25BD">
      <w:pPr>
        <w:jc w:val="both"/>
        <w:rPr>
          <w:rFonts w:ascii="Trebuchet MS" w:hAnsi="Trebuchet MS"/>
        </w:rPr>
      </w:pPr>
      <w:r w:rsidRPr="00A3099F">
        <w:rPr>
          <w:rFonts w:ascii="Trebuchet MS" w:hAnsi="Trebuchet MS"/>
          <w:lang w:val="ro-RO"/>
        </w:rPr>
        <w:br/>
      </w:r>
      <w:r w:rsidRPr="00A3099F">
        <w:rPr>
          <w:rFonts w:ascii="Trebuchet MS" w:hAnsi="Trebuchet MS"/>
          <w:b/>
          <w:bCs/>
          <w:lang w:val="ro-RO"/>
        </w:rPr>
        <w:t>Data și ora desfășurării intervi</w:t>
      </w:r>
      <w:r w:rsidRPr="00A3099F">
        <w:rPr>
          <w:rFonts w:ascii="Trebuchet MS" w:hAnsi="Trebuchet MS"/>
          <w:b/>
          <w:lang w:val="ro-RO"/>
        </w:rPr>
        <w:t>ului</w:t>
      </w:r>
      <w:r w:rsidRPr="00A3099F">
        <w:rPr>
          <w:rFonts w:ascii="Trebuchet MS" w:hAnsi="Trebuchet MS"/>
          <w:b/>
          <w:color w:val="000000"/>
          <w:lang w:val="ro-RO"/>
        </w:rPr>
        <w:t xml:space="preserve"> </w:t>
      </w:r>
      <w:r w:rsidRPr="00A3099F">
        <w:rPr>
          <w:rFonts w:ascii="Trebuchet MS" w:hAnsi="Trebuchet MS"/>
          <w:lang w:val="ro-RO"/>
        </w:rPr>
        <w:t>vor fi afișate odată cu rezultatele la proba scrisă.</w:t>
      </w:r>
    </w:p>
    <w:p w:rsidR="007450AE" w:rsidRPr="00A3099F" w:rsidRDefault="007450AE">
      <w:pPr>
        <w:ind w:firstLine="709"/>
        <w:jc w:val="both"/>
        <w:rPr>
          <w:rFonts w:ascii="Trebuchet MS" w:eastAsia="Arial" w:hAnsi="Trebuchet MS"/>
          <w:lang w:val="ro-RO" w:eastAsia="en-US"/>
        </w:rPr>
      </w:pPr>
    </w:p>
    <w:p w:rsidR="007450AE" w:rsidRPr="00A3099F" w:rsidRDefault="001F25BD">
      <w:pPr>
        <w:pStyle w:val="Header"/>
        <w:tabs>
          <w:tab w:val="clear" w:pos="4680"/>
          <w:tab w:val="clear" w:pos="9360"/>
        </w:tabs>
        <w:jc w:val="both"/>
        <w:rPr>
          <w:rFonts w:ascii="Trebuchet MS" w:hAnsi="Trebuchet MS"/>
        </w:rPr>
      </w:pPr>
      <w:r w:rsidRPr="00A3099F">
        <w:rPr>
          <w:rFonts w:ascii="Trebuchet MS" w:eastAsia="Calibri" w:hAnsi="Trebuchet MS"/>
          <w:b/>
          <w:bCs/>
          <w:lang w:val="ro-RO" w:eastAsia="en-US"/>
        </w:rPr>
        <w:t>Condiții de participare la concurs:</w:t>
      </w:r>
    </w:p>
    <w:p w:rsidR="007450AE" w:rsidRPr="00A3099F" w:rsidRDefault="001F25BD">
      <w:pPr>
        <w:jc w:val="both"/>
        <w:rPr>
          <w:rFonts w:ascii="Trebuchet MS" w:hAnsi="Trebuchet MS"/>
        </w:rPr>
      </w:pPr>
      <w:r w:rsidRPr="00A3099F">
        <w:rPr>
          <w:rFonts w:ascii="Trebuchet MS" w:eastAsia="Calibri" w:hAnsi="Trebuchet MS"/>
          <w:lang w:val="ro-RO"/>
        </w:rPr>
        <w:t>Candidații trebuie să îndeplinească condițiile prevăzute de art.465 alin.(1) din Ordonanța de urgență a Guvernului nr.57/2019 privind Codul administrativ.</w:t>
      </w:r>
    </w:p>
    <w:p w:rsidR="007450AE" w:rsidRPr="00A3099F" w:rsidRDefault="007450AE">
      <w:pPr>
        <w:jc w:val="both"/>
        <w:rPr>
          <w:rFonts w:ascii="Trebuchet MS" w:eastAsia="Calibri" w:hAnsi="Trebuchet MS"/>
          <w:lang w:val="ro-RO"/>
        </w:rPr>
      </w:pPr>
    </w:p>
    <w:p w:rsidR="00DA7819" w:rsidRPr="00A3099F" w:rsidRDefault="001F25BD">
      <w:pPr>
        <w:pStyle w:val="Header"/>
        <w:tabs>
          <w:tab w:val="clear" w:pos="4680"/>
          <w:tab w:val="clear" w:pos="9360"/>
        </w:tabs>
        <w:jc w:val="both"/>
        <w:rPr>
          <w:rFonts w:ascii="Trebuchet MS" w:eastAsia="Calibri" w:hAnsi="Trebuchet MS"/>
          <w:b/>
          <w:bCs/>
          <w:i/>
          <w:lang w:val="ro-RO" w:eastAsia="ro-RO"/>
        </w:rPr>
      </w:pPr>
      <w:proofErr w:type="spellStart"/>
      <w:r w:rsidRPr="00A3099F">
        <w:rPr>
          <w:rFonts w:ascii="Trebuchet MS" w:eastAsia="Calibri" w:hAnsi="Trebuchet MS"/>
          <w:b/>
          <w:bCs/>
          <w:i/>
          <w:lang w:val="ro-RO" w:eastAsia="ro-RO"/>
        </w:rPr>
        <w:t>Condiţiile</w:t>
      </w:r>
      <w:proofErr w:type="spellEnd"/>
      <w:r w:rsidRPr="00A3099F">
        <w:rPr>
          <w:rFonts w:ascii="Trebuchet MS" w:eastAsia="Calibri" w:hAnsi="Trebuchet MS"/>
          <w:b/>
          <w:bCs/>
          <w:i/>
          <w:lang w:val="ro-RO" w:eastAsia="ro-RO"/>
        </w:rPr>
        <w:t xml:space="preserve"> de participare la concursul pentru ocuparea </w:t>
      </w:r>
      <w:proofErr w:type="spellStart"/>
      <w:r w:rsidRPr="00A3099F">
        <w:rPr>
          <w:rFonts w:ascii="Trebuchet MS" w:eastAsia="Calibri" w:hAnsi="Trebuchet MS"/>
          <w:b/>
          <w:bCs/>
          <w:i/>
          <w:lang w:val="ro-RO" w:eastAsia="ro-RO"/>
        </w:rPr>
        <w:t>funcţi</w:t>
      </w:r>
      <w:r w:rsidR="00DA7819" w:rsidRPr="00A3099F">
        <w:rPr>
          <w:rFonts w:ascii="Trebuchet MS" w:eastAsia="Calibri" w:hAnsi="Trebuchet MS"/>
          <w:b/>
          <w:bCs/>
          <w:i/>
          <w:lang w:val="ro-RO" w:eastAsia="ro-RO"/>
        </w:rPr>
        <w:t>ilor</w:t>
      </w:r>
      <w:proofErr w:type="spellEnd"/>
      <w:r w:rsidRPr="00A3099F">
        <w:rPr>
          <w:rFonts w:ascii="Trebuchet MS" w:eastAsia="Calibri" w:hAnsi="Trebuchet MS"/>
          <w:b/>
          <w:bCs/>
          <w:i/>
          <w:lang w:val="ro-RO" w:eastAsia="ro-RO"/>
        </w:rPr>
        <w:t xml:space="preserve"> publice de </w:t>
      </w:r>
      <w:proofErr w:type="spellStart"/>
      <w:r w:rsidRPr="00A3099F">
        <w:rPr>
          <w:rFonts w:ascii="Trebuchet MS" w:eastAsia="Calibri" w:hAnsi="Trebuchet MS"/>
          <w:b/>
          <w:bCs/>
          <w:i/>
          <w:lang w:val="ro-RO" w:eastAsia="ro-RO"/>
        </w:rPr>
        <w:t>execuţie</w:t>
      </w:r>
      <w:proofErr w:type="spellEnd"/>
      <w:r w:rsidRPr="00A3099F">
        <w:rPr>
          <w:rFonts w:ascii="Trebuchet MS" w:eastAsia="Calibri" w:hAnsi="Trebuchet MS"/>
          <w:b/>
          <w:bCs/>
          <w:i/>
          <w:lang w:val="ro-RO" w:eastAsia="ro-RO"/>
        </w:rPr>
        <w:t xml:space="preserve"> vacante de</w:t>
      </w:r>
      <w:r w:rsidR="00DA7819" w:rsidRPr="00A3099F">
        <w:rPr>
          <w:rFonts w:ascii="Trebuchet MS" w:eastAsia="Calibri" w:hAnsi="Trebuchet MS"/>
          <w:b/>
          <w:bCs/>
          <w:i/>
          <w:lang w:val="ro-RO" w:eastAsia="ro-RO"/>
        </w:rPr>
        <w:t xml:space="preserve">: </w:t>
      </w:r>
    </w:p>
    <w:p w:rsidR="00DA7819" w:rsidRPr="00A3099F" w:rsidRDefault="00DA7819" w:rsidP="00DA7819">
      <w:pPr>
        <w:pStyle w:val="Header"/>
        <w:jc w:val="both"/>
        <w:rPr>
          <w:rFonts w:ascii="Trebuchet MS" w:eastAsia="Calibri" w:hAnsi="Trebuchet MS"/>
          <w:b/>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1</w:t>
      </w:r>
      <w:r w:rsidR="00136410" w:rsidRPr="00A3099F">
        <w:rPr>
          <w:rFonts w:ascii="Trebuchet MS" w:eastAsia="Calibri" w:hAnsi="Trebuchet MS"/>
          <w:b/>
          <w:bCs/>
          <w:i/>
          <w:lang w:val="ro-RO" w:eastAsia="ro-RO"/>
        </w:rPr>
        <w:t>.</w:t>
      </w:r>
      <w:r w:rsidRPr="00A3099F">
        <w:rPr>
          <w:rFonts w:ascii="Trebuchet MS" w:eastAsia="Calibri" w:hAnsi="Trebuchet MS"/>
          <w:b/>
          <w:bCs/>
          <w:i/>
          <w:lang w:val="ro-RO" w:eastAsia="ro-RO"/>
        </w:rPr>
        <w:t xml:space="preserve"> Referent clasa III, grad profesional superior – 1 post, ID 429351, la Biroul administrare rețele LAN/MAN/WAN de date - Serviciul comunicații date din cadrul Direcției infrastructură TIC:</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liceale, respectiv studii medii liceale, finalizate cu diplomă de bacalaureat;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birotică (editare text, calcul tabelar, prezentări, </w:t>
      </w:r>
      <w:proofErr w:type="spellStart"/>
      <w:r w:rsidRPr="00A3099F">
        <w:rPr>
          <w:rFonts w:ascii="Trebuchet MS" w:eastAsia="Calibri" w:hAnsi="Trebuchet MS"/>
          <w:bCs/>
          <w:i/>
          <w:lang w:val="ro-RO" w:eastAsia="ro-RO"/>
        </w:rPr>
        <w:t>project</w:t>
      </w:r>
      <w:proofErr w:type="spellEnd"/>
      <w:r w:rsidRPr="00A3099F">
        <w:rPr>
          <w:rFonts w:ascii="Trebuchet MS" w:eastAsia="Calibri" w:hAnsi="Trebuchet MS"/>
          <w:bCs/>
          <w:i/>
          <w:lang w:val="ro-RO" w:eastAsia="ro-RO"/>
        </w:rPr>
        <w:t xml:space="preserve">) – nivel mediu pentru editare de texte, calcul tabelar,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monitorizare proiecte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institutiei.Calculatoare</w:t>
      </w:r>
      <w:proofErr w:type="spellEnd"/>
      <w:r w:rsidRPr="00A3099F">
        <w:rPr>
          <w:rFonts w:ascii="Trebuchet MS" w:eastAsia="Calibri" w:hAnsi="Trebuchet MS"/>
          <w:bCs/>
          <w:i/>
          <w:lang w:val="ro-RO" w:eastAsia="ro-RO"/>
        </w:rPr>
        <w:t xml:space="preserve"> compatibile IBM PC, sisteme de operare Microsoft Windows si/sau Linux, tehnologii Internet și Intranet, rețele de calculatoare LAN, MAN și Internet – cunoștințe nivel avansat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limba engleză - citit, scris </w:t>
      </w:r>
      <w:proofErr w:type="spellStart"/>
      <w:r w:rsidRPr="00A3099F">
        <w:rPr>
          <w:rFonts w:ascii="Trebuchet MS" w:eastAsia="Calibri" w:hAnsi="Trebuchet MS"/>
          <w:bCs/>
          <w:i/>
          <w:lang w:val="ro-RO" w:eastAsia="ro-RO"/>
        </w:rPr>
        <w:t>şi</w:t>
      </w:r>
      <w:proofErr w:type="spellEnd"/>
      <w:r w:rsidRPr="00A3099F">
        <w:rPr>
          <w:rFonts w:ascii="Trebuchet MS" w:eastAsia="Calibri" w:hAnsi="Trebuchet MS"/>
          <w:bCs/>
          <w:i/>
          <w:lang w:val="ro-RO" w:eastAsia="ro-RO"/>
        </w:rPr>
        <w:t xml:space="preserve">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lastRenderedPageBreak/>
        <w:t>- minimum 7 ani vechime în specialitatea studiilor necesare exercitării funcției publice;</w:t>
      </w:r>
    </w:p>
    <w:p w:rsidR="00136410" w:rsidRPr="00A3099F" w:rsidRDefault="00136410" w:rsidP="00136410">
      <w:pPr>
        <w:pStyle w:val="Header"/>
        <w:tabs>
          <w:tab w:val="clear" w:pos="4680"/>
          <w:tab w:val="clear" w:pos="9360"/>
        </w:tabs>
        <w:jc w:val="both"/>
        <w:rPr>
          <w:rFonts w:ascii="Trebuchet MS" w:hAnsi="Trebuchet MS"/>
          <w:b/>
          <w:bCs/>
          <w:lang w:val="ro-RO" w:eastAsia="en-US"/>
        </w:rPr>
      </w:pPr>
    </w:p>
    <w:p w:rsidR="00136410" w:rsidRPr="00A3099F" w:rsidRDefault="00136410" w:rsidP="00136410">
      <w:pPr>
        <w:pStyle w:val="Header"/>
        <w:tabs>
          <w:tab w:val="clear" w:pos="4680"/>
          <w:tab w:val="clear" w:pos="9360"/>
        </w:tabs>
        <w:jc w:val="both"/>
        <w:rPr>
          <w:rFonts w:ascii="Trebuchet MS" w:hAnsi="Trebuchet MS"/>
        </w:rPr>
      </w:pPr>
      <w:r w:rsidRPr="00A3099F">
        <w:rPr>
          <w:rFonts w:ascii="Trebuchet MS" w:hAnsi="Trebuchet MS"/>
          <w:b/>
          <w:bCs/>
          <w:lang w:val="ro-RO" w:eastAsia="en-US"/>
        </w:rPr>
        <w:t>Atribuțiile postului</w:t>
      </w:r>
    </w:p>
    <w:p w:rsidR="00DA7819" w:rsidRPr="00A3099F" w:rsidRDefault="00DA7819" w:rsidP="00DA7819">
      <w:pPr>
        <w:pStyle w:val="Header"/>
        <w:jc w:val="both"/>
        <w:rPr>
          <w:rFonts w:ascii="Trebuchet MS" w:eastAsia="Calibri" w:hAnsi="Trebuchet MS"/>
          <w:bCs/>
          <w:i/>
          <w:lang w:val="ro-RO" w:eastAsia="ro-RO"/>
        </w:rPr>
      </w:pP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Testează și administrează soluții tehnice de comunicații date, voce și imagine.</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Urmărește și asigură buna funcționare, din punct de vedere tehnic, a echipamentelor de rețea și a rețelelor informatice și de telecomunicații.</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Urmărește și asigură buna funcționare, din punct de vedere tehnic, a echipamentelor de comunicații voce și a rețelelor de voce.</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Urmărește și asigură buna funcționare, din punct de vedere tehnic, a echipamentelor de comunicații imagine și a rețelelor de video-conferință.</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Analizează periodic incidentele și problemele apărute în rețelele informatice și de telecomunicații date, voce și imagine și ia măsuri pentru remedierea acestora.</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Efectuează și validează testele hardware dupa terminarea operațiilor de întreținere si/sau depanare.</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Acordă asistență tehnică beneficiarilor/utilizatorilor.</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Participă la recepționarea și punerea în funcțiune a echipamentelor noi.</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Păstrează și ține la zi documentația tehnică a echipamentelor.</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Intocmește documentația tehnică privind scoaterea din funcțiune și casarea unor echipamente.</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Asigură confidențialitatea datelor și informațiilor cu care intră în contact în procesul de gestionare a resurselor aferente echipamentelor gestionate;</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iCs/>
          <w:color w:val="000000"/>
          <w:lang w:val="it-IT"/>
        </w:rPr>
        <w:t>Participă la implementarea unor programe și proiecte cu finanțare externă derulate de către structuri organizaționale din cadrul MF și instituții subordonate și care au o componentă TIC, pentru a asigura integrarea acestor componente în Sistemul informatic existent, cu respectarea liniilor strategice și de securitate informatică stabilite la nivelul Ministerului Finanţelor.</w:t>
      </w:r>
    </w:p>
    <w:p w:rsidR="00136410" w:rsidRPr="00A3099F" w:rsidRDefault="00136410" w:rsidP="00136410">
      <w:pPr>
        <w:pStyle w:val="BodyText"/>
        <w:numPr>
          <w:ilvl w:val="0"/>
          <w:numId w:val="12"/>
        </w:numPr>
        <w:tabs>
          <w:tab w:val="num" w:pos="0"/>
          <w:tab w:val="left" w:pos="360"/>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Asimilează cunoștințe despre tehnologii noi, materiale consumabile, costuri, etc.</w:t>
      </w:r>
    </w:p>
    <w:p w:rsidR="00136410" w:rsidRPr="00A3099F" w:rsidRDefault="00136410" w:rsidP="00136410">
      <w:pPr>
        <w:pStyle w:val="BodyText"/>
        <w:numPr>
          <w:ilvl w:val="0"/>
          <w:numId w:val="12"/>
        </w:numPr>
        <w:tabs>
          <w:tab w:val="clear" w:pos="1170"/>
          <w:tab w:val="left" w:pos="360"/>
          <w:tab w:val="left" w:pos="900"/>
          <w:tab w:val="num" w:pos="993"/>
        </w:tabs>
        <w:spacing w:after="0" w:line="240" w:lineRule="auto"/>
        <w:ind w:left="0" w:firstLine="0"/>
        <w:jc w:val="both"/>
        <w:rPr>
          <w:rFonts w:ascii="Trebuchet MS" w:hAnsi="Trebuchet MS"/>
          <w:lang w:val="it-IT"/>
        </w:rPr>
      </w:pPr>
      <w:r w:rsidRPr="00A3099F">
        <w:rPr>
          <w:rFonts w:ascii="Trebuchet MS" w:hAnsi="Trebuchet MS"/>
          <w:lang w:val="it-IT"/>
        </w:rPr>
        <w:t>Studiază permanent literatura de specialitate în domeniul tehnologiei informației și comunicațiilor și legislația specifică;</w:t>
      </w:r>
    </w:p>
    <w:p w:rsidR="00136410" w:rsidRPr="00A3099F" w:rsidRDefault="00136410" w:rsidP="00136410">
      <w:pPr>
        <w:pStyle w:val="DefaultText1"/>
        <w:widowControl w:val="0"/>
        <w:numPr>
          <w:ilvl w:val="0"/>
          <w:numId w:val="12"/>
        </w:numPr>
        <w:tabs>
          <w:tab w:val="clear" w:pos="1170"/>
          <w:tab w:val="left" w:pos="-4536"/>
          <w:tab w:val="num" w:pos="0"/>
          <w:tab w:val="left" w:pos="284"/>
          <w:tab w:val="left" w:pos="360"/>
          <w:tab w:val="left"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Respectă prevederile legislației din domeniul securității și sănătătii în muncă, apărării împotriva incendiilor și măsurile de aplicare a acestora;</w:t>
      </w:r>
    </w:p>
    <w:p w:rsidR="00136410" w:rsidRPr="00A3099F" w:rsidRDefault="00136410" w:rsidP="00136410">
      <w:pPr>
        <w:pStyle w:val="DefaultText1"/>
        <w:widowControl w:val="0"/>
        <w:numPr>
          <w:ilvl w:val="0"/>
          <w:numId w:val="12"/>
        </w:numPr>
        <w:tabs>
          <w:tab w:val="clear" w:pos="1170"/>
          <w:tab w:val="left" w:pos="-4536"/>
          <w:tab w:val="num" w:pos="0"/>
          <w:tab w:val="left" w:pos="284"/>
          <w:tab w:val="left" w:pos="360"/>
          <w:tab w:val="left"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Utilizează corect si eficient aparatura (calculator, imprimantă, etc.) si rechizitele, manipulează si întretine corespunzător mobilierul din dotare;</w:t>
      </w:r>
    </w:p>
    <w:p w:rsidR="00136410" w:rsidRPr="00A3099F" w:rsidRDefault="00136410" w:rsidP="00136410">
      <w:pPr>
        <w:pStyle w:val="DefaultText1"/>
        <w:widowControl w:val="0"/>
        <w:numPr>
          <w:ilvl w:val="0"/>
          <w:numId w:val="12"/>
        </w:numPr>
        <w:tabs>
          <w:tab w:val="clear" w:pos="1170"/>
          <w:tab w:val="left" w:pos="-4536"/>
          <w:tab w:val="num" w:pos="0"/>
          <w:tab w:val="left" w:pos="284"/>
          <w:tab w:val="left" w:pos="360"/>
          <w:tab w:val="left"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Informează conducerea directiei privind eventualele accidente de muncă pe care le suferă;</w:t>
      </w:r>
    </w:p>
    <w:p w:rsidR="00136410" w:rsidRPr="00A3099F" w:rsidRDefault="00136410" w:rsidP="00136410">
      <w:pPr>
        <w:pStyle w:val="BodyText"/>
        <w:numPr>
          <w:ilvl w:val="0"/>
          <w:numId w:val="12"/>
        </w:numPr>
        <w:tabs>
          <w:tab w:val="clear" w:pos="1170"/>
          <w:tab w:val="left" w:pos="360"/>
          <w:tab w:val="left" w:pos="900"/>
          <w:tab w:val="num" w:pos="993"/>
        </w:tabs>
        <w:spacing w:after="0" w:line="240" w:lineRule="auto"/>
        <w:ind w:left="0" w:firstLine="0"/>
        <w:jc w:val="both"/>
        <w:rPr>
          <w:rFonts w:ascii="Trebuchet MS" w:hAnsi="Trebuchet MS"/>
          <w:lang w:val="it-IT"/>
        </w:rPr>
      </w:pPr>
      <w:r w:rsidRPr="00A3099F">
        <w:rPr>
          <w:rFonts w:ascii="Trebuchet MS" w:hAnsi="Trebuchet MS"/>
          <w:lang w:val="it-IT"/>
        </w:rPr>
        <w:t>Indeplineşte orice alte sarcini dispuse de conducerea CNIF, în conformitate cu legislaţia în vigoare.</w:t>
      </w:r>
    </w:p>
    <w:p w:rsidR="00136410" w:rsidRPr="00A3099F" w:rsidRDefault="00136410" w:rsidP="00DA7819">
      <w:pPr>
        <w:pStyle w:val="Header"/>
        <w:jc w:val="both"/>
        <w:rPr>
          <w:rFonts w:ascii="Trebuchet MS" w:eastAsia="Calibri" w:hAnsi="Trebuchet MS"/>
          <w:bCs/>
          <w:i/>
          <w:lang w:val="ro-RO" w:eastAsia="ro-RO"/>
        </w:rPr>
      </w:pPr>
    </w:p>
    <w:p w:rsidR="00136410" w:rsidRPr="00A3099F" w:rsidRDefault="00136410" w:rsidP="00DA7819">
      <w:pPr>
        <w:pStyle w:val="Header"/>
        <w:jc w:val="both"/>
        <w:rPr>
          <w:rFonts w:ascii="Trebuchet MS" w:eastAsia="Calibri" w:hAnsi="Trebuchet MS"/>
          <w:bCs/>
          <w:i/>
          <w:lang w:val="ro-RO" w:eastAsia="ro-RO"/>
        </w:rPr>
      </w:pPr>
    </w:p>
    <w:p w:rsidR="00136410" w:rsidRPr="00A3099F" w:rsidRDefault="00136410"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2</w:t>
      </w:r>
      <w:r w:rsidR="00CB12E5" w:rsidRPr="00A3099F">
        <w:rPr>
          <w:rFonts w:ascii="Trebuchet MS" w:eastAsia="Calibri" w:hAnsi="Trebuchet MS"/>
          <w:b/>
          <w:bCs/>
          <w:i/>
          <w:lang w:val="ro-RO" w:eastAsia="ro-RO"/>
        </w:rPr>
        <w:t>.</w:t>
      </w:r>
      <w:r w:rsidRPr="00A3099F">
        <w:rPr>
          <w:rFonts w:ascii="Trebuchet MS" w:eastAsia="Calibri" w:hAnsi="Trebuchet MS"/>
          <w:b/>
          <w:bCs/>
          <w:i/>
          <w:lang w:val="ro-RO" w:eastAsia="ro-RO"/>
        </w:rPr>
        <w:t xml:space="preserve"> Expert clasa I, grad profesional debutant – 1 post, ID 453221 la Compartimentul aplicații interconectare sisteme informatice - Serviciul aplicații Internet-Intranet-</w:t>
      </w:r>
      <w:proofErr w:type="spellStart"/>
      <w:r w:rsidRPr="00A3099F">
        <w:rPr>
          <w:rFonts w:ascii="Trebuchet MS" w:eastAsia="Calibri" w:hAnsi="Trebuchet MS"/>
          <w:b/>
          <w:bCs/>
          <w:i/>
          <w:lang w:val="ro-RO" w:eastAsia="ro-RO"/>
        </w:rPr>
        <w:t>Extranet</w:t>
      </w:r>
      <w:proofErr w:type="spellEnd"/>
      <w:r w:rsidRPr="00A3099F">
        <w:rPr>
          <w:rFonts w:ascii="Trebuchet MS" w:eastAsia="Calibri" w:hAnsi="Trebuchet MS"/>
          <w:b/>
          <w:bCs/>
          <w:i/>
          <w:lang w:val="ro-RO" w:eastAsia="ro-RO"/>
        </w:rPr>
        <w:t xml:space="preserve"> din cadrul Direcției infrastructură TIC:</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lastRenderedPageBreak/>
        <w:t xml:space="preserve">- Aplicații birotică (editare text, calcul tabelar, prezentări, </w:t>
      </w:r>
      <w:proofErr w:type="spellStart"/>
      <w:r w:rsidRPr="00A3099F">
        <w:rPr>
          <w:rFonts w:ascii="Trebuchet MS" w:eastAsia="Calibri" w:hAnsi="Trebuchet MS"/>
          <w:bCs/>
          <w:i/>
          <w:lang w:val="ro-RO" w:eastAsia="ro-RO"/>
        </w:rPr>
        <w:t>project</w:t>
      </w:r>
      <w:proofErr w:type="spellEnd"/>
      <w:r w:rsidRPr="00A3099F">
        <w:rPr>
          <w:rFonts w:ascii="Trebuchet MS" w:eastAsia="Calibri" w:hAnsi="Trebuchet MS"/>
          <w:bCs/>
          <w:i/>
          <w:lang w:val="ro-RO" w:eastAsia="ro-RO"/>
        </w:rPr>
        <w:t xml:space="preserve">) – nivel mediu pentru editare de texte, calcul tabelar,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monitorizare proiecte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Calculatoare compatibile IBM PC, tehnologii Internet si Intranet, limbaje de programare, metode de analiză și elaborare documentație proiecte informatice,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de bază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atribuțiilor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limba engleză - citit, scris </w:t>
      </w:r>
      <w:proofErr w:type="spellStart"/>
      <w:r w:rsidRPr="00A3099F">
        <w:rPr>
          <w:rFonts w:ascii="Trebuchet MS" w:eastAsia="Calibri" w:hAnsi="Trebuchet MS"/>
          <w:bCs/>
          <w:i/>
          <w:lang w:val="ro-RO" w:eastAsia="ro-RO"/>
        </w:rPr>
        <w:t>şi</w:t>
      </w:r>
      <w:proofErr w:type="spellEnd"/>
      <w:r w:rsidRPr="00A3099F">
        <w:rPr>
          <w:rFonts w:ascii="Trebuchet MS" w:eastAsia="Calibri" w:hAnsi="Trebuchet MS"/>
          <w:bCs/>
          <w:i/>
          <w:lang w:val="ro-RO" w:eastAsia="ro-RO"/>
        </w:rPr>
        <w:t xml:space="preserve">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p>
    <w:p w:rsidR="00136410" w:rsidRPr="00A3099F" w:rsidRDefault="00136410" w:rsidP="00136410">
      <w:pPr>
        <w:jc w:val="both"/>
        <w:rPr>
          <w:rFonts w:ascii="Trebuchet MS" w:hAnsi="Trebuchet MS"/>
          <w:b/>
          <w:bCs/>
          <w:lang w:val="it-IT"/>
        </w:rPr>
      </w:pPr>
      <w:r w:rsidRPr="00A3099F">
        <w:rPr>
          <w:rFonts w:ascii="Trebuchet MS" w:hAnsi="Trebuchet MS"/>
          <w:b/>
          <w:bCs/>
          <w:lang w:val="it-IT"/>
        </w:rPr>
        <w:t>Atribuțiile postului:</w:t>
      </w:r>
    </w:p>
    <w:p w:rsidR="00136410" w:rsidRPr="00A3099F" w:rsidRDefault="00136410" w:rsidP="00DA7819">
      <w:pPr>
        <w:pStyle w:val="Header"/>
        <w:jc w:val="both"/>
        <w:rPr>
          <w:rFonts w:ascii="Trebuchet MS" w:eastAsia="Calibri" w:hAnsi="Trebuchet MS"/>
          <w:bCs/>
          <w:i/>
          <w:lang w:val="ro-RO" w:eastAsia="ro-RO"/>
        </w:rPr>
      </w:pPr>
    </w:p>
    <w:p w:rsidR="00136410" w:rsidRPr="00A3099F" w:rsidRDefault="00136410" w:rsidP="00136410">
      <w:pPr>
        <w:pStyle w:val="BodyText"/>
        <w:numPr>
          <w:ilvl w:val="0"/>
          <w:numId w:val="13"/>
        </w:numPr>
        <w:tabs>
          <w:tab w:val="clear" w:pos="1170"/>
          <w:tab w:val="left" w:pos="0"/>
        </w:tabs>
        <w:spacing w:after="0" w:line="240" w:lineRule="auto"/>
        <w:ind w:left="0" w:firstLine="0"/>
        <w:jc w:val="both"/>
        <w:rPr>
          <w:rFonts w:ascii="Trebuchet MS" w:hAnsi="Trebuchet MS"/>
          <w:lang w:val="it-IT"/>
        </w:rPr>
      </w:pPr>
      <w:r w:rsidRPr="00A3099F">
        <w:rPr>
          <w:rFonts w:ascii="Trebuchet MS" w:hAnsi="Trebuchet MS"/>
          <w:lang w:val="it-IT"/>
        </w:rPr>
        <w:t>Participă la analiza, proiectarea, programarea, testarea, implementarea, monitorizarea, administrareaproiectelor de aplicații informatice pentru interconectare sisteme informatice folosind tehnologii J2EE pentru web și portal (aplicații web, portleti, servicii web), în conformitate cu standardele și metodologiile adoptate la nivelul CNIF;</w:t>
      </w:r>
    </w:p>
    <w:p w:rsidR="00136410" w:rsidRPr="00A3099F" w:rsidRDefault="00136410" w:rsidP="00136410">
      <w:pPr>
        <w:pStyle w:val="BodyText"/>
        <w:numPr>
          <w:ilvl w:val="0"/>
          <w:numId w:val="13"/>
        </w:numPr>
        <w:tabs>
          <w:tab w:val="clear" w:pos="1170"/>
          <w:tab w:val="left" w:pos="180"/>
          <w:tab w:val="left" w:pos="360"/>
          <w:tab w:val="left" w:pos="851"/>
          <w:tab w:val="left" w:pos="1350"/>
        </w:tabs>
        <w:spacing w:after="0" w:line="240" w:lineRule="auto"/>
        <w:ind w:left="0" w:firstLine="0"/>
        <w:jc w:val="both"/>
        <w:rPr>
          <w:rFonts w:ascii="Trebuchet MS" w:hAnsi="Trebuchet MS"/>
          <w:lang w:val="it-IT"/>
        </w:rPr>
      </w:pPr>
      <w:r w:rsidRPr="00A3099F">
        <w:rPr>
          <w:rFonts w:ascii="Trebuchet MS" w:hAnsi="Trebuchet MS"/>
          <w:lang w:val="it-IT"/>
        </w:rPr>
        <w:t>Participa ca personal de implementare si executie a lucrarilor in vederea desfasurarii activitatilor specifice;</w:t>
      </w:r>
    </w:p>
    <w:p w:rsidR="00136410" w:rsidRPr="00A3099F" w:rsidRDefault="00136410" w:rsidP="00136410">
      <w:pPr>
        <w:pStyle w:val="BodyText"/>
        <w:numPr>
          <w:ilvl w:val="0"/>
          <w:numId w:val="13"/>
        </w:numPr>
        <w:tabs>
          <w:tab w:val="clear" w:pos="1170"/>
          <w:tab w:val="left" w:pos="180"/>
          <w:tab w:val="left" w:pos="360"/>
          <w:tab w:val="left" w:pos="851"/>
          <w:tab w:val="left" w:pos="1350"/>
        </w:tabs>
        <w:spacing w:after="0" w:line="240" w:lineRule="auto"/>
        <w:ind w:left="0" w:firstLine="0"/>
        <w:jc w:val="both"/>
        <w:rPr>
          <w:rFonts w:ascii="Trebuchet MS" w:hAnsi="Trebuchet MS"/>
          <w:lang w:val="it-IT"/>
        </w:rPr>
      </w:pPr>
      <w:r w:rsidRPr="00A3099F">
        <w:rPr>
          <w:rFonts w:ascii="Trebuchet MS" w:hAnsi="Trebuchet MS"/>
          <w:lang w:val="it-IT"/>
        </w:rPr>
        <w:t>Urmarește realizarea lucrărilor la termenele stabilite in conformitate cu graficele de desfasurare a activitatilor;</w:t>
      </w:r>
    </w:p>
    <w:p w:rsidR="00136410" w:rsidRPr="00A3099F" w:rsidRDefault="00136410" w:rsidP="00136410">
      <w:pPr>
        <w:pStyle w:val="BodyText"/>
        <w:numPr>
          <w:ilvl w:val="0"/>
          <w:numId w:val="13"/>
        </w:numPr>
        <w:tabs>
          <w:tab w:val="clear" w:pos="1170"/>
          <w:tab w:val="left" w:pos="180"/>
          <w:tab w:val="left" w:pos="360"/>
          <w:tab w:val="left" w:pos="851"/>
          <w:tab w:val="left" w:pos="1350"/>
        </w:tabs>
        <w:spacing w:after="0" w:line="240" w:lineRule="auto"/>
        <w:ind w:left="0" w:firstLine="0"/>
        <w:jc w:val="both"/>
        <w:rPr>
          <w:rFonts w:ascii="Trebuchet MS" w:hAnsi="Trebuchet MS"/>
          <w:lang w:val="it-IT"/>
        </w:rPr>
      </w:pPr>
      <w:r w:rsidRPr="00A3099F">
        <w:rPr>
          <w:rFonts w:ascii="Trebuchet MS" w:hAnsi="Trebuchet MS"/>
          <w:lang w:val="it-IT"/>
        </w:rPr>
        <w:t>Monitorizează, întreține servicii și componente aferente platformelor de portal: Internet, Intranet, Extranet;</w:t>
      </w:r>
    </w:p>
    <w:p w:rsidR="00136410" w:rsidRPr="00A3099F" w:rsidRDefault="00136410" w:rsidP="00136410">
      <w:pPr>
        <w:pStyle w:val="BodyText"/>
        <w:numPr>
          <w:ilvl w:val="0"/>
          <w:numId w:val="13"/>
        </w:numPr>
        <w:tabs>
          <w:tab w:val="clear" w:pos="1170"/>
          <w:tab w:val="left" w:pos="180"/>
          <w:tab w:val="left" w:pos="360"/>
          <w:tab w:val="left" w:pos="851"/>
        </w:tabs>
        <w:spacing w:after="0" w:line="240" w:lineRule="auto"/>
        <w:ind w:left="0" w:firstLine="0"/>
        <w:jc w:val="both"/>
        <w:rPr>
          <w:rFonts w:ascii="Trebuchet MS" w:hAnsi="Trebuchet MS"/>
          <w:lang w:val="it-IT"/>
        </w:rPr>
      </w:pPr>
      <w:r w:rsidRPr="00A3099F">
        <w:rPr>
          <w:rFonts w:ascii="Trebuchet MS" w:hAnsi="Trebuchet MS"/>
          <w:lang w:val="it-IT"/>
        </w:rPr>
        <w:t>Monitorizează platformele suport pentru tehnologii web;</w:t>
      </w:r>
    </w:p>
    <w:p w:rsidR="00136410" w:rsidRPr="00A3099F" w:rsidRDefault="00136410" w:rsidP="00136410">
      <w:pPr>
        <w:pStyle w:val="BodyText"/>
        <w:numPr>
          <w:ilvl w:val="0"/>
          <w:numId w:val="13"/>
        </w:numPr>
        <w:tabs>
          <w:tab w:val="clear" w:pos="1170"/>
          <w:tab w:val="left" w:pos="180"/>
          <w:tab w:val="left" w:pos="360"/>
          <w:tab w:val="left" w:pos="851"/>
          <w:tab w:val="left" w:pos="1350"/>
        </w:tabs>
        <w:spacing w:after="0" w:line="240" w:lineRule="auto"/>
        <w:ind w:left="0" w:firstLine="0"/>
        <w:jc w:val="both"/>
        <w:rPr>
          <w:rFonts w:ascii="Trebuchet MS" w:hAnsi="Trebuchet MS"/>
          <w:lang w:val="it-IT"/>
        </w:rPr>
      </w:pPr>
      <w:r w:rsidRPr="00A3099F">
        <w:rPr>
          <w:rFonts w:ascii="Trebuchet MS" w:hAnsi="Trebuchet MS"/>
          <w:lang w:val="it-IT"/>
        </w:rPr>
        <w:t>Monitorizează, administrează site-uri teritoriale;</w:t>
      </w:r>
    </w:p>
    <w:p w:rsidR="00136410" w:rsidRPr="00A3099F" w:rsidRDefault="00136410" w:rsidP="00136410">
      <w:pPr>
        <w:pStyle w:val="BodyText"/>
        <w:numPr>
          <w:ilvl w:val="0"/>
          <w:numId w:val="13"/>
        </w:numPr>
        <w:tabs>
          <w:tab w:val="clear" w:pos="1170"/>
          <w:tab w:val="left" w:pos="180"/>
          <w:tab w:val="left" w:pos="360"/>
          <w:tab w:val="left" w:pos="851"/>
          <w:tab w:val="left" w:pos="993"/>
        </w:tabs>
        <w:spacing w:after="0" w:line="240" w:lineRule="auto"/>
        <w:ind w:left="0" w:firstLine="0"/>
        <w:jc w:val="both"/>
        <w:rPr>
          <w:rFonts w:ascii="Trebuchet MS" w:hAnsi="Trebuchet MS"/>
          <w:lang w:val="ro-RO" w:eastAsia="en-US"/>
        </w:rPr>
      </w:pPr>
      <w:r w:rsidRPr="00A3099F">
        <w:rPr>
          <w:rFonts w:ascii="Trebuchet MS" w:hAnsi="Trebuchet MS"/>
          <w:lang w:val="ro-RO" w:eastAsia="en-US"/>
        </w:rPr>
        <w:t xml:space="preserve">Colaborează cu </w:t>
      </w:r>
      <w:proofErr w:type="spellStart"/>
      <w:r w:rsidRPr="00A3099F">
        <w:rPr>
          <w:rFonts w:ascii="Trebuchet MS" w:hAnsi="Trebuchet MS"/>
          <w:lang w:val="ro-RO" w:eastAsia="en-US"/>
        </w:rPr>
        <w:t>direcţiile</w:t>
      </w:r>
      <w:proofErr w:type="spellEnd"/>
      <w:r w:rsidRPr="00A3099F">
        <w:rPr>
          <w:rFonts w:ascii="Trebuchet MS" w:hAnsi="Trebuchet MS"/>
          <w:lang w:val="ro-RO" w:eastAsia="en-US"/>
        </w:rPr>
        <w:t xml:space="preserve"> de specialitate din Ministerul </w:t>
      </w:r>
      <w:proofErr w:type="spellStart"/>
      <w:r w:rsidRPr="00A3099F">
        <w:rPr>
          <w:rFonts w:ascii="Trebuchet MS" w:hAnsi="Trebuchet MS"/>
          <w:lang w:val="ro-RO" w:eastAsia="en-US"/>
        </w:rPr>
        <w:t>Finantelor</w:t>
      </w:r>
      <w:proofErr w:type="spellEnd"/>
      <w:r w:rsidRPr="00A3099F">
        <w:rPr>
          <w:rFonts w:ascii="Trebuchet MS" w:hAnsi="Trebuchet MS"/>
          <w:lang w:val="ro-RO" w:eastAsia="en-US"/>
        </w:rPr>
        <w:t xml:space="preserve">, atât la elaborarea procedurilor pentru punerea în aplicare a prevederilor legislative referitoare la </w:t>
      </w:r>
      <w:proofErr w:type="spellStart"/>
      <w:r w:rsidRPr="00A3099F">
        <w:rPr>
          <w:rFonts w:ascii="Trebuchet MS" w:hAnsi="Trebuchet MS"/>
          <w:lang w:val="ro-RO" w:eastAsia="en-US"/>
        </w:rPr>
        <w:t>aplicaţiile</w:t>
      </w:r>
      <w:proofErr w:type="spellEnd"/>
      <w:r w:rsidRPr="00A3099F">
        <w:rPr>
          <w:rFonts w:ascii="Trebuchet MS" w:hAnsi="Trebuchet MS"/>
          <w:lang w:val="ro-RO" w:eastAsia="en-US"/>
        </w:rPr>
        <w:t xml:space="preserve"> informatice pentru servicii Internet-Intranet-</w:t>
      </w:r>
      <w:proofErr w:type="spellStart"/>
      <w:r w:rsidRPr="00A3099F">
        <w:rPr>
          <w:rFonts w:ascii="Trebuchet MS" w:hAnsi="Trebuchet MS"/>
          <w:lang w:val="ro-RO" w:eastAsia="en-US"/>
        </w:rPr>
        <w:t>Extranet</w:t>
      </w:r>
      <w:proofErr w:type="spellEnd"/>
      <w:r w:rsidRPr="00A3099F">
        <w:rPr>
          <w:rFonts w:ascii="Trebuchet MS" w:hAnsi="Trebuchet MS"/>
          <w:lang w:val="ro-RO" w:eastAsia="en-US"/>
        </w:rPr>
        <w:t xml:space="preserve"> folosind tehnologii web și portal (J2EE, aplicații web, </w:t>
      </w:r>
      <w:proofErr w:type="spellStart"/>
      <w:r w:rsidRPr="00A3099F">
        <w:rPr>
          <w:rFonts w:ascii="Trebuchet MS" w:hAnsi="Trebuchet MS"/>
          <w:lang w:val="ro-RO" w:eastAsia="en-US"/>
        </w:rPr>
        <w:t>portleţi</w:t>
      </w:r>
      <w:proofErr w:type="spellEnd"/>
      <w:r w:rsidRPr="00A3099F">
        <w:rPr>
          <w:rFonts w:ascii="Trebuchet MS" w:hAnsi="Trebuchet MS"/>
          <w:lang w:val="ro-RO" w:eastAsia="en-US"/>
        </w:rPr>
        <w:t xml:space="preserve">, servicii web), cât </w:t>
      </w:r>
      <w:proofErr w:type="spellStart"/>
      <w:r w:rsidRPr="00A3099F">
        <w:rPr>
          <w:rFonts w:ascii="Trebuchet MS" w:hAnsi="Trebuchet MS"/>
          <w:lang w:val="ro-RO" w:eastAsia="en-US"/>
        </w:rPr>
        <w:t>şi</w:t>
      </w:r>
      <w:proofErr w:type="spellEnd"/>
      <w:r w:rsidRPr="00A3099F">
        <w:rPr>
          <w:rFonts w:ascii="Trebuchet MS" w:hAnsi="Trebuchet MS"/>
          <w:lang w:val="ro-RO" w:eastAsia="en-US"/>
        </w:rPr>
        <w:t xml:space="preserve"> în vederea înțelegerii mai bune a </w:t>
      </w:r>
      <w:proofErr w:type="spellStart"/>
      <w:r w:rsidRPr="00A3099F">
        <w:rPr>
          <w:rFonts w:ascii="Trebuchet MS" w:hAnsi="Trebuchet MS"/>
          <w:lang w:val="ro-RO" w:eastAsia="en-US"/>
        </w:rPr>
        <w:t>cerinţelor</w:t>
      </w:r>
      <w:proofErr w:type="spellEnd"/>
      <w:r w:rsidRPr="00A3099F">
        <w:rPr>
          <w:rFonts w:ascii="Trebuchet MS" w:hAnsi="Trebuchet MS"/>
          <w:lang w:val="ro-RO" w:eastAsia="en-US"/>
        </w:rPr>
        <w:t xml:space="preserve"> utilizatorilor </w:t>
      </w:r>
      <w:proofErr w:type="spellStart"/>
      <w:r w:rsidRPr="00A3099F">
        <w:rPr>
          <w:rFonts w:ascii="Trebuchet MS" w:hAnsi="Trebuchet MS"/>
          <w:lang w:val="ro-RO" w:eastAsia="en-US"/>
        </w:rPr>
        <w:t>şi</w:t>
      </w:r>
      <w:proofErr w:type="spellEnd"/>
      <w:r w:rsidRPr="00A3099F">
        <w:rPr>
          <w:rFonts w:ascii="Trebuchet MS" w:hAnsi="Trebuchet MS"/>
          <w:lang w:val="ro-RO" w:eastAsia="en-US"/>
        </w:rPr>
        <w:t xml:space="preserve"> asigurării </w:t>
      </w:r>
      <w:proofErr w:type="spellStart"/>
      <w:r w:rsidRPr="00A3099F">
        <w:rPr>
          <w:rFonts w:ascii="Trebuchet MS" w:hAnsi="Trebuchet MS"/>
          <w:lang w:val="ro-RO" w:eastAsia="en-US"/>
        </w:rPr>
        <w:t>acceptabilităţii</w:t>
      </w:r>
      <w:proofErr w:type="spellEnd"/>
      <w:r w:rsidRPr="00A3099F">
        <w:rPr>
          <w:rFonts w:ascii="Trebuchet MS" w:hAnsi="Trebuchet MS"/>
          <w:lang w:val="ro-RO" w:eastAsia="en-US"/>
        </w:rPr>
        <w:t xml:space="preserve"> respectivelor </w:t>
      </w:r>
      <w:proofErr w:type="spellStart"/>
      <w:r w:rsidRPr="00A3099F">
        <w:rPr>
          <w:rFonts w:ascii="Trebuchet MS" w:hAnsi="Trebuchet MS"/>
          <w:lang w:val="ro-RO" w:eastAsia="en-US"/>
        </w:rPr>
        <w:t>cerinţe</w:t>
      </w:r>
      <w:proofErr w:type="spellEnd"/>
      <w:r w:rsidRPr="00A3099F">
        <w:rPr>
          <w:rFonts w:ascii="Trebuchet MS" w:hAnsi="Trebuchet MS"/>
          <w:lang w:val="ro-RO" w:eastAsia="en-US"/>
        </w:rPr>
        <w:t>;</w:t>
      </w:r>
    </w:p>
    <w:p w:rsidR="00136410" w:rsidRPr="00A3099F" w:rsidRDefault="00136410" w:rsidP="00136410">
      <w:pPr>
        <w:pStyle w:val="BodyText"/>
        <w:numPr>
          <w:ilvl w:val="0"/>
          <w:numId w:val="13"/>
        </w:numPr>
        <w:tabs>
          <w:tab w:val="clear" w:pos="1170"/>
          <w:tab w:val="left" w:pos="180"/>
          <w:tab w:val="left" w:pos="360"/>
          <w:tab w:val="left" w:pos="851"/>
          <w:tab w:val="left" w:pos="990"/>
        </w:tabs>
        <w:spacing w:after="0" w:line="240" w:lineRule="auto"/>
        <w:ind w:left="0" w:firstLine="0"/>
        <w:jc w:val="both"/>
        <w:rPr>
          <w:rFonts w:ascii="Trebuchet MS" w:hAnsi="Trebuchet MS"/>
          <w:lang w:val="ro-RO" w:eastAsia="en-US"/>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136410" w:rsidRPr="00A3099F" w:rsidRDefault="00136410" w:rsidP="00136410">
      <w:pPr>
        <w:pStyle w:val="BodyText"/>
        <w:numPr>
          <w:ilvl w:val="0"/>
          <w:numId w:val="13"/>
        </w:numPr>
        <w:tabs>
          <w:tab w:val="clear" w:pos="1170"/>
          <w:tab w:val="left" w:pos="180"/>
          <w:tab w:val="left" w:pos="360"/>
          <w:tab w:val="left" w:pos="851"/>
          <w:tab w:val="left" w:pos="990"/>
        </w:tabs>
        <w:spacing w:after="0" w:line="240" w:lineRule="auto"/>
        <w:ind w:left="0" w:firstLine="0"/>
        <w:jc w:val="both"/>
        <w:rPr>
          <w:rFonts w:ascii="Trebuchet MS" w:hAnsi="Trebuchet MS"/>
          <w:lang w:val="ro-RO" w:eastAsia="en-US"/>
        </w:rPr>
      </w:pPr>
      <w:r w:rsidRPr="00A3099F">
        <w:rPr>
          <w:rFonts w:ascii="Trebuchet MS" w:hAnsi="Trebuchet MS"/>
          <w:lang w:val="it-IT"/>
        </w:rPr>
        <w:t>Redactează documentația aferentă lucrărilor;</w:t>
      </w:r>
    </w:p>
    <w:p w:rsidR="00136410" w:rsidRPr="00A3099F" w:rsidRDefault="00136410" w:rsidP="00136410">
      <w:pPr>
        <w:pStyle w:val="BodyText"/>
        <w:numPr>
          <w:ilvl w:val="0"/>
          <w:numId w:val="13"/>
        </w:numPr>
        <w:tabs>
          <w:tab w:val="clear" w:pos="1170"/>
          <w:tab w:val="left" w:pos="180"/>
          <w:tab w:val="left" w:pos="360"/>
          <w:tab w:val="left" w:pos="851"/>
          <w:tab w:val="left" w:pos="990"/>
        </w:tabs>
        <w:spacing w:after="0" w:line="240" w:lineRule="auto"/>
        <w:ind w:left="0" w:firstLine="0"/>
        <w:jc w:val="both"/>
        <w:rPr>
          <w:rFonts w:ascii="Trebuchet MS" w:hAnsi="Trebuchet MS"/>
          <w:lang w:val="ro-RO" w:eastAsia="en-US"/>
        </w:rPr>
      </w:pPr>
      <w:r w:rsidRPr="00A3099F">
        <w:rPr>
          <w:rFonts w:ascii="Trebuchet MS" w:hAnsi="Trebuchet MS"/>
          <w:lang w:val="it-IT"/>
        </w:rPr>
        <w:t>Asigură confidențialitatea datelor și informațiilor cu care intră în contact</w:t>
      </w:r>
    </w:p>
    <w:p w:rsidR="00136410" w:rsidRPr="00A3099F" w:rsidRDefault="00136410" w:rsidP="00136410">
      <w:pPr>
        <w:pStyle w:val="BodyText"/>
        <w:numPr>
          <w:ilvl w:val="0"/>
          <w:numId w:val="13"/>
        </w:numPr>
        <w:tabs>
          <w:tab w:val="clear" w:pos="1170"/>
          <w:tab w:val="left" w:pos="180"/>
          <w:tab w:val="left" w:pos="360"/>
          <w:tab w:val="left" w:pos="851"/>
          <w:tab w:val="left" w:pos="993"/>
          <w:tab w:val="num" w:pos="1080"/>
        </w:tabs>
        <w:spacing w:after="0" w:line="240" w:lineRule="auto"/>
        <w:ind w:left="0" w:firstLine="0"/>
        <w:jc w:val="both"/>
        <w:rPr>
          <w:rFonts w:ascii="Trebuchet MS" w:hAnsi="Trebuchet MS"/>
          <w:lang w:val="it-IT"/>
        </w:rPr>
      </w:pPr>
      <w:r w:rsidRPr="00A3099F">
        <w:rPr>
          <w:rFonts w:ascii="Trebuchet MS" w:hAnsi="Trebuchet MS"/>
          <w:lang w:val="it-IT"/>
        </w:rPr>
        <w:t>Studiază permanent literatura de specialitate în domeniul tehnologiei informației și comunicațiilor și legislația specifică;</w:t>
      </w:r>
    </w:p>
    <w:p w:rsidR="00136410" w:rsidRPr="00A3099F" w:rsidRDefault="00136410" w:rsidP="00136410">
      <w:pPr>
        <w:pStyle w:val="BodyText"/>
        <w:numPr>
          <w:ilvl w:val="0"/>
          <w:numId w:val="13"/>
        </w:numPr>
        <w:tabs>
          <w:tab w:val="clear" w:pos="1170"/>
          <w:tab w:val="left" w:pos="180"/>
          <w:tab w:val="left" w:pos="360"/>
          <w:tab w:val="left" w:pos="851"/>
          <w:tab w:val="left" w:pos="993"/>
          <w:tab w:val="num" w:pos="1350"/>
        </w:tabs>
        <w:spacing w:after="0" w:line="240" w:lineRule="auto"/>
        <w:ind w:left="0" w:firstLine="0"/>
        <w:jc w:val="both"/>
        <w:rPr>
          <w:rFonts w:ascii="Trebuchet MS" w:hAnsi="Trebuchet MS"/>
          <w:lang w:val="it-IT"/>
        </w:rPr>
      </w:pPr>
      <w:r w:rsidRPr="00A3099F">
        <w:rPr>
          <w:rFonts w:ascii="Trebuchet MS" w:hAnsi="Trebuchet MS"/>
          <w:lang w:val="it-IT"/>
        </w:rPr>
        <w:t>Asimilează cunoștințe despre tehnologii noi;</w:t>
      </w:r>
    </w:p>
    <w:p w:rsidR="00136410" w:rsidRPr="00A3099F" w:rsidRDefault="00136410" w:rsidP="00136410">
      <w:pPr>
        <w:pStyle w:val="DefaultText1"/>
        <w:widowControl w:val="0"/>
        <w:numPr>
          <w:ilvl w:val="0"/>
          <w:numId w:val="13"/>
        </w:numPr>
        <w:tabs>
          <w:tab w:val="clear" w:pos="1170"/>
          <w:tab w:val="left" w:pos="-4536"/>
          <w:tab w:val="left" w:pos="0"/>
          <w:tab w:val="left" w:pos="180"/>
          <w:tab w:val="left" w:pos="284"/>
          <w:tab w:val="left" w:pos="360"/>
          <w:tab w:val="left" w:pos="851"/>
          <w:tab w:val="left" w:pos="900"/>
          <w:tab w:val="left" w:pos="1080"/>
          <w:tab w:val="num" w:pos="1350"/>
        </w:tabs>
        <w:spacing w:after="0" w:line="240" w:lineRule="auto"/>
        <w:ind w:left="0" w:firstLine="0"/>
        <w:jc w:val="both"/>
        <w:rPr>
          <w:rFonts w:ascii="Trebuchet MS" w:eastAsia="Times New Roman" w:hAnsi="Trebuchet MS" w:cs="Arial"/>
          <w:sz w:val="24"/>
          <w:szCs w:val="24"/>
          <w:lang w:val="it-IT"/>
        </w:rPr>
      </w:pPr>
      <w:r w:rsidRPr="00A3099F">
        <w:rPr>
          <w:rFonts w:ascii="Trebuchet MS" w:hAnsi="Trebuchet MS" w:cs="Arial"/>
          <w:sz w:val="24"/>
          <w:szCs w:val="24"/>
          <w:lang w:val="it-IT"/>
        </w:rPr>
        <w:t>participă la implementarea unor programe și proiecte cu finanțare externă derulate de către structuri organizaționale din cadrul MF și instituții subordonate și care au o componentă TIC, pentru a asigura integrarea acestor componente în Sistemul informatic existent, cu respectarea liniilor strategice și de securitate informatică stabilite la nivelul Ministerului Finanţelor;</w:t>
      </w:r>
    </w:p>
    <w:p w:rsidR="00136410" w:rsidRPr="00A3099F" w:rsidRDefault="00136410" w:rsidP="00136410">
      <w:pPr>
        <w:pStyle w:val="BodyText"/>
        <w:numPr>
          <w:ilvl w:val="0"/>
          <w:numId w:val="13"/>
        </w:numPr>
        <w:tabs>
          <w:tab w:val="clear" w:pos="1170"/>
          <w:tab w:val="left" w:pos="0"/>
          <w:tab w:val="left" w:pos="180"/>
          <w:tab w:val="left" w:pos="360"/>
          <w:tab w:val="left"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lang w:val="it-IT"/>
        </w:rPr>
        <w:t>participă  la seminarii, prezentări şi workshop-uri pe teme de specialitate.</w:t>
      </w:r>
    </w:p>
    <w:p w:rsidR="00136410" w:rsidRPr="00A3099F" w:rsidRDefault="00136410" w:rsidP="00136410">
      <w:pPr>
        <w:pStyle w:val="BodyText"/>
        <w:numPr>
          <w:ilvl w:val="0"/>
          <w:numId w:val="13"/>
        </w:numPr>
        <w:tabs>
          <w:tab w:val="clear" w:pos="1170"/>
          <w:tab w:val="left" w:pos="0"/>
          <w:tab w:val="left" w:pos="180"/>
          <w:tab w:val="left" w:pos="360"/>
          <w:tab w:val="left" w:pos="786"/>
          <w:tab w:val="left"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respectă prevederile legislației din domeniul securității și sănătății în muncă, apărării împotriva incendiilor și măsurile de aplicare a acestora;</w:t>
      </w:r>
    </w:p>
    <w:p w:rsidR="00136410" w:rsidRPr="00A3099F" w:rsidRDefault="00136410" w:rsidP="00136410">
      <w:pPr>
        <w:pStyle w:val="BodyText"/>
        <w:numPr>
          <w:ilvl w:val="0"/>
          <w:numId w:val="13"/>
        </w:numPr>
        <w:tabs>
          <w:tab w:val="clear" w:pos="1170"/>
          <w:tab w:val="left" w:pos="0"/>
          <w:tab w:val="left" w:pos="180"/>
          <w:tab w:val="left" w:pos="360"/>
          <w:tab w:val="left" w:pos="786"/>
          <w:tab w:val="left"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utilizează corect și eficient aparatura (calculator, imprimantă, etc.) și rechizitele, manipulează și întreține corespunzător mobilierul din dotare;</w:t>
      </w:r>
    </w:p>
    <w:p w:rsidR="00136410" w:rsidRPr="00A3099F" w:rsidRDefault="00136410" w:rsidP="00136410">
      <w:pPr>
        <w:pStyle w:val="BodyText"/>
        <w:numPr>
          <w:ilvl w:val="0"/>
          <w:numId w:val="13"/>
        </w:numPr>
        <w:tabs>
          <w:tab w:val="clear" w:pos="1170"/>
          <w:tab w:val="left" w:pos="0"/>
          <w:tab w:val="left" w:pos="180"/>
          <w:tab w:val="left" w:pos="360"/>
          <w:tab w:val="left" w:pos="786"/>
          <w:tab w:val="left" w:pos="851"/>
          <w:tab w:val="left" w:pos="900"/>
          <w:tab w:val="num" w:pos="1350"/>
        </w:tabs>
        <w:spacing w:after="0" w:line="240" w:lineRule="auto"/>
        <w:ind w:left="0" w:firstLine="0"/>
        <w:jc w:val="both"/>
        <w:rPr>
          <w:rFonts w:ascii="Trebuchet MS" w:hAnsi="Trebuchet MS"/>
          <w:lang w:val="it-IT"/>
        </w:rPr>
      </w:pPr>
      <w:proofErr w:type="spellStart"/>
      <w:r w:rsidRPr="00A3099F">
        <w:rPr>
          <w:rFonts w:ascii="Trebuchet MS" w:hAnsi="Trebuchet MS"/>
          <w:color w:val="000000"/>
        </w:rPr>
        <w:t>informează</w:t>
      </w:r>
      <w:proofErr w:type="spellEnd"/>
      <w:r w:rsidRPr="00A3099F">
        <w:rPr>
          <w:rFonts w:ascii="Trebuchet MS" w:hAnsi="Trebuchet MS"/>
          <w:color w:val="000000"/>
        </w:rPr>
        <w:t xml:space="preserve"> </w:t>
      </w:r>
      <w:proofErr w:type="spellStart"/>
      <w:r w:rsidRPr="00A3099F">
        <w:rPr>
          <w:rFonts w:ascii="Trebuchet MS" w:hAnsi="Trebuchet MS"/>
          <w:color w:val="000000"/>
        </w:rPr>
        <w:t>conducerea</w:t>
      </w:r>
      <w:proofErr w:type="spellEnd"/>
      <w:r w:rsidRPr="00A3099F">
        <w:rPr>
          <w:rFonts w:ascii="Trebuchet MS" w:hAnsi="Trebuchet MS"/>
          <w:color w:val="000000"/>
        </w:rPr>
        <w:t xml:space="preserve"> </w:t>
      </w:r>
      <w:proofErr w:type="spellStart"/>
      <w:r w:rsidRPr="00A3099F">
        <w:rPr>
          <w:rFonts w:ascii="Trebuchet MS" w:hAnsi="Trebuchet MS"/>
          <w:color w:val="000000"/>
        </w:rPr>
        <w:t>direcției</w:t>
      </w:r>
      <w:proofErr w:type="spellEnd"/>
      <w:r w:rsidRPr="00A3099F">
        <w:rPr>
          <w:rFonts w:ascii="Trebuchet MS" w:hAnsi="Trebuchet MS"/>
          <w:color w:val="000000"/>
        </w:rPr>
        <w:t xml:space="preserve"> </w:t>
      </w:r>
      <w:proofErr w:type="spellStart"/>
      <w:r w:rsidRPr="00A3099F">
        <w:rPr>
          <w:rFonts w:ascii="Trebuchet MS" w:hAnsi="Trebuchet MS"/>
          <w:color w:val="000000"/>
        </w:rPr>
        <w:t>generale</w:t>
      </w:r>
      <w:proofErr w:type="spellEnd"/>
      <w:r w:rsidRPr="00A3099F">
        <w:rPr>
          <w:rFonts w:ascii="Trebuchet MS" w:hAnsi="Trebuchet MS"/>
          <w:color w:val="000000"/>
        </w:rPr>
        <w:t xml:space="preserve"> </w:t>
      </w:r>
      <w:proofErr w:type="spellStart"/>
      <w:r w:rsidRPr="00A3099F">
        <w:rPr>
          <w:rFonts w:ascii="Trebuchet MS" w:hAnsi="Trebuchet MS"/>
          <w:color w:val="000000"/>
        </w:rPr>
        <w:t>privind</w:t>
      </w:r>
      <w:proofErr w:type="spellEnd"/>
      <w:r w:rsidRPr="00A3099F">
        <w:rPr>
          <w:rFonts w:ascii="Trebuchet MS" w:hAnsi="Trebuchet MS"/>
          <w:color w:val="000000"/>
        </w:rPr>
        <w:t xml:space="preserve"> </w:t>
      </w:r>
      <w:proofErr w:type="spellStart"/>
      <w:r w:rsidRPr="00A3099F">
        <w:rPr>
          <w:rFonts w:ascii="Trebuchet MS" w:hAnsi="Trebuchet MS"/>
          <w:color w:val="000000"/>
        </w:rPr>
        <w:t>eventualele</w:t>
      </w:r>
      <w:proofErr w:type="spellEnd"/>
      <w:r w:rsidRPr="00A3099F">
        <w:rPr>
          <w:rFonts w:ascii="Trebuchet MS" w:hAnsi="Trebuchet MS"/>
          <w:color w:val="000000"/>
        </w:rPr>
        <w:t xml:space="preserve"> </w:t>
      </w:r>
      <w:proofErr w:type="spellStart"/>
      <w:r w:rsidRPr="00A3099F">
        <w:rPr>
          <w:rFonts w:ascii="Trebuchet MS" w:hAnsi="Trebuchet MS"/>
          <w:color w:val="000000"/>
        </w:rPr>
        <w:t>accidente</w:t>
      </w:r>
      <w:proofErr w:type="spellEnd"/>
      <w:r w:rsidRPr="00A3099F">
        <w:rPr>
          <w:rFonts w:ascii="Trebuchet MS" w:hAnsi="Trebuchet MS"/>
          <w:color w:val="000000"/>
        </w:rPr>
        <w:t xml:space="preserve"> de </w:t>
      </w:r>
      <w:proofErr w:type="spellStart"/>
      <w:r w:rsidRPr="00A3099F">
        <w:rPr>
          <w:rFonts w:ascii="Trebuchet MS" w:hAnsi="Trebuchet MS"/>
          <w:color w:val="000000"/>
        </w:rPr>
        <w:t>muncă</w:t>
      </w:r>
      <w:proofErr w:type="spellEnd"/>
      <w:r w:rsidRPr="00A3099F">
        <w:rPr>
          <w:rFonts w:ascii="Trebuchet MS" w:hAnsi="Trebuchet MS"/>
          <w:color w:val="000000"/>
        </w:rPr>
        <w:t xml:space="preserve"> </w:t>
      </w:r>
      <w:proofErr w:type="spellStart"/>
      <w:r w:rsidRPr="00A3099F">
        <w:rPr>
          <w:rFonts w:ascii="Trebuchet MS" w:hAnsi="Trebuchet MS"/>
          <w:color w:val="000000"/>
        </w:rPr>
        <w:t>pe</w:t>
      </w:r>
      <w:proofErr w:type="spellEnd"/>
      <w:r w:rsidRPr="00A3099F">
        <w:rPr>
          <w:rFonts w:ascii="Trebuchet MS" w:hAnsi="Trebuchet MS"/>
          <w:color w:val="000000"/>
        </w:rPr>
        <w:t xml:space="preserve"> care le </w:t>
      </w:r>
      <w:proofErr w:type="spellStart"/>
      <w:r w:rsidRPr="00A3099F">
        <w:rPr>
          <w:rFonts w:ascii="Trebuchet MS" w:hAnsi="Trebuchet MS"/>
          <w:color w:val="000000"/>
        </w:rPr>
        <w:t>suferă</w:t>
      </w:r>
      <w:proofErr w:type="spellEnd"/>
      <w:r w:rsidRPr="00A3099F">
        <w:rPr>
          <w:rFonts w:ascii="Trebuchet MS" w:hAnsi="Trebuchet MS"/>
          <w:color w:val="000000"/>
        </w:rPr>
        <w:t>;</w:t>
      </w:r>
    </w:p>
    <w:p w:rsidR="00136410" w:rsidRPr="00A3099F" w:rsidRDefault="00136410" w:rsidP="00136410">
      <w:pPr>
        <w:pStyle w:val="DefaultText1"/>
        <w:widowControl w:val="0"/>
        <w:numPr>
          <w:ilvl w:val="0"/>
          <w:numId w:val="13"/>
        </w:numPr>
        <w:tabs>
          <w:tab w:val="clear" w:pos="1170"/>
          <w:tab w:val="left" w:pos="-4536"/>
          <w:tab w:val="left" w:pos="0"/>
          <w:tab w:val="left" w:pos="180"/>
          <w:tab w:val="left" w:pos="284"/>
          <w:tab w:val="left" w:pos="360"/>
          <w:tab w:val="left" w:pos="851"/>
          <w:tab w:val="left" w:pos="900"/>
          <w:tab w:val="left" w:pos="1080"/>
          <w:tab w:val="num" w:pos="135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Indeplineşte orice alte sarcini dispuse de șeful ierarhic, în conformitate cu legislaţia în vigoare.</w:t>
      </w:r>
    </w:p>
    <w:p w:rsidR="00136410" w:rsidRPr="00A3099F" w:rsidRDefault="00136410" w:rsidP="00DA7819">
      <w:pPr>
        <w:pStyle w:val="Header"/>
        <w:jc w:val="both"/>
        <w:rPr>
          <w:rFonts w:ascii="Trebuchet MS" w:eastAsia="Calibri" w:hAnsi="Trebuchet MS"/>
          <w:bCs/>
          <w:i/>
          <w:lang w:val="ro-RO" w:eastAsia="ro-RO"/>
        </w:rPr>
      </w:pPr>
    </w:p>
    <w:p w:rsidR="00136410" w:rsidRPr="00A3099F" w:rsidRDefault="00136410" w:rsidP="00DA7819">
      <w:pPr>
        <w:pStyle w:val="Header"/>
        <w:jc w:val="both"/>
        <w:rPr>
          <w:rFonts w:ascii="Trebuchet MS" w:eastAsia="Calibri" w:hAnsi="Trebuchet MS"/>
          <w:bCs/>
          <w:i/>
          <w:lang w:val="ro-RO" w:eastAsia="ro-RO"/>
        </w:rPr>
      </w:pPr>
    </w:p>
    <w:p w:rsidR="00136410" w:rsidRPr="00A3099F" w:rsidRDefault="00136410"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lastRenderedPageBreak/>
        <w:t>3</w:t>
      </w:r>
      <w:r w:rsidR="00CB12E5" w:rsidRPr="00A3099F">
        <w:rPr>
          <w:rFonts w:ascii="Trebuchet MS" w:eastAsia="Calibri" w:hAnsi="Trebuchet MS"/>
          <w:b/>
          <w:bCs/>
          <w:i/>
          <w:lang w:val="ro-RO" w:eastAsia="ro-RO"/>
        </w:rPr>
        <w:t>.</w:t>
      </w:r>
      <w:r w:rsidRPr="00A3099F">
        <w:rPr>
          <w:rFonts w:ascii="Trebuchet MS" w:eastAsia="Calibri" w:hAnsi="Trebuchet MS"/>
          <w:b/>
          <w:bCs/>
          <w:i/>
          <w:lang w:val="ro-RO" w:eastAsia="ro-RO"/>
        </w:rPr>
        <w:t xml:space="preserve"> Consilier clasa I grad profesional superior – 1 post, ID 341374, la Serviciul aplicații administrare fiscală - persoane fizice din cadrul Direcției dezvoltare sisteme informatice: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avansat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engleza/franceză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7 ani vechime în specialitatea studiilor necesare exercitării funcției publice;</w:t>
      </w:r>
    </w:p>
    <w:p w:rsidR="00DA7819" w:rsidRPr="00A3099F" w:rsidRDefault="00DA7819" w:rsidP="00DA7819">
      <w:pPr>
        <w:pStyle w:val="Header"/>
        <w:jc w:val="both"/>
        <w:rPr>
          <w:rFonts w:ascii="Trebuchet MS" w:eastAsia="Calibri" w:hAnsi="Trebuchet MS"/>
          <w:bCs/>
          <w:i/>
          <w:lang w:val="ro-RO" w:eastAsia="ro-RO"/>
        </w:rPr>
      </w:pPr>
    </w:p>
    <w:p w:rsidR="00760658" w:rsidRDefault="00760658" w:rsidP="00760658">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760658">
      <w:pPr>
        <w:jc w:val="both"/>
        <w:rPr>
          <w:rFonts w:ascii="Trebuchet MS" w:hAnsi="Trebuchet MS"/>
          <w:b/>
          <w:bCs/>
          <w:lang w:val="it-IT"/>
        </w:rPr>
      </w:pPr>
      <w:bookmarkStart w:id="0" w:name="_GoBack"/>
      <w:bookmarkEnd w:id="0"/>
    </w:p>
    <w:p w:rsidR="00760658" w:rsidRPr="00A3099F" w:rsidRDefault="00760658" w:rsidP="00760658">
      <w:pPr>
        <w:pStyle w:val="BodyText"/>
        <w:numPr>
          <w:ilvl w:val="0"/>
          <w:numId w:val="14"/>
        </w:numPr>
        <w:tabs>
          <w:tab w:val="clear" w:pos="1170"/>
          <w:tab w:val="left" w:pos="900"/>
        </w:tabs>
        <w:suppressAutoHyphens/>
        <w:spacing w:after="0" w:line="240" w:lineRule="auto"/>
        <w:ind w:left="0" w:firstLine="0"/>
        <w:jc w:val="both"/>
        <w:rPr>
          <w:rFonts w:ascii="Trebuchet MS" w:hAnsi="Trebuchet MS"/>
          <w:lang w:val="ro-RO"/>
        </w:rPr>
      </w:pPr>
      <w:r w:rsidRPr="00A3099F">
        <w:rPr>
          <w:rFonts w:ascii="Trebuchet MS" w:hAnsi="Trebuchet MS"/>
          <w:lang w:val="ro-RO"/>
        </w:rPr>
        <w:t xml:space="preserve">analizează, proiectează, programează, testează </w:t>
      </w:r>
      <w:proofErr w:type="spellStart"/>
      <w:r w:rsidRPr="00A3099F">
        <w:rPr>
          <w:rFonts w:ascii="Trebuchet MS" w:hAnsi="Trebuchet MS"/>
          <w:lang w:val="ro-RO"/>
        </w:rPr>
        <w:t>şi</w:t>
      </w:r>
      <w:proofErr w:type="spellEnd"/>
      <w:r w:rsidRPr="00A3099F">
        <w:rPr>
          <w:rFonts w:ascii="Trebuchet MS" w:hAnsi="Trebuchet MS"/>
          <w:lang w:val="ro-RO"/>
        </w:rPr>
        <w:t xml:space="preserve"> implementează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dezvoltate conform </w:t>
      </w:r>
      <w:r w:rsidRPr="00A3099F">
        <w:rPr>
          <w:rFonts w:ascii="Trebuchet MS" w:hAnsi="Trebuchet MS"/>
          <w:lang w:val="it-IT"/>
        </w:rPr>
        <w:t>strategiei în domeniul tehnologiei informaţiei şi comunicaţiilor a Ministerului Finanţelor Publice</w:t>
      </w:r>
      <w:r w:rsidRPr="00A3099F">
        <w:rPr>
          <w:rFonts w:ascii="Trebuchet MS" w:hAnsi="Trebuchet MS"/>
          <w:lang w:val="ro-RO"/>
        </w:rPr>
        <w:t xml:space="preserve"> în toate etapele sale;</w:t>
      </w:r>
    </w:p>
    <w:p w:rsidR="00760658" w:rsidRPr="00A3099F" w:rsidRDefault="00760658" w:rsidP="00760658">
      <w:pPr>
        <w:pStyle w:val="BodyText"/>
        <w:numPr>
          <w:ilvl w:val="0"/>
          <w:numId w:val="14"/>
        </w:numPr>
        <w:tabs>
          <w:tab w:val="clear" w:pos="1170"/>
          <w:tab w:val="num" w:pos="0"/>
          <w:tab w:val="left" w:pos="900"/>
        </w:tabs>
        <w:suppressAutoHyphens/>
        <w:spacing w:after="0" w:line="240" w:lineRule="auto"/>
        <w:ind w:left="0" w:firstLine="0"/>
        <w:jc w:val="both"/>
        <w:rPr>
          <w:rFonts w:ascii="Trebuchet MS" w:hAnsi="Trebuchet MS"/>
          <w:lang w:val="ro-RO"/>
        </w:rPr>
      </w:pPr>
      <w:r w:rsidRPr="00A3099F">
        <w:rPr>
          <w:rFonts w:ascii="Trebuchet MS" w:hAnsi="Trebuchet MS"/>
          <w:lang w:val="ro-RO"/>
        </w:rPr>
        <w:t>administrează, întreține, extinde și optimizează aplicațiile informatice dezvoltate și implementate;</w:t>
      </w:r>
    </w:p>
    <w:p w:rsidR="00760658" w:rsidRPr="00A3099F" w:rsidRDefault="00760658" w:rsidP="00760658">
      <w:pPr>
        <w:pStyle w:val="BodyText"/>
        <w:numPr>
          <w:ilvl w:val="0"/>
          <w:numId w:val="14"/>
        </w:numPr>
        <w:tabs>
          <w:tab w:val="clear" w:pos="1170"/>
          <w:tab w:val="num" w:pos="0"/>
          <w:tab w:val="left" w:pos="900"/>
        </w:tabs>
        <w:suppressAutoHyphens/>
        <w:spacing w:after="0" w:line="240" w:lineRule="auto"/>
        <w:ind w:left="0" w:firstLine="0"/>
        <w:jc w:val="both"/>
        <w:rPr>
          <w:rFonts w:ascii="Trebuchet MS" w:hAnsi="Trebuchet MS"/>
          <w:lang w:val="ro-RO"/>
        </w:rPr>
      </w:pPr>
      <w:r w:rsidRPr="00A3099F">
        <w:rPr>
          <w:rFonts w:ascii="Trebuchet MS" w:hAnsi="Trebuchet MS"/>
          <w:lang w:val="ro-RO"/>
        </w:rPr>
        <w:t xml:space="preserve">elaborează, gestionează </w:t>
      </w:r>
      <w:proofErr w:type="spellStart"/>
      <w:r w:rsidRPr="00A3099F">
        <w:rPr>
          <w:rFonts w:ascii="Trebuchet MS" w:hAnsi="Trebuchet MS"/>
          <w:lang w:val="ro-RO"/>
        </w:rPr>
        <w:t>şi</w:t>
      </w:r>
      <w:proofErr w:type="spellEnd"/>
      <w:r w:rsidRPr="00A3099F">
        <w:rPr>
          <w:rFonts w:ascii="Trebuchet MS" w:hAnsi="Trebuchet MS"/>
          <w:lang w:val="ro-RO"/>
        </w:rPr>
        <w:t xml:space="preserve"> actualizează </w:t>
      </w:r>
      <w:proofErr w:type="spellStart"/>
      <w:r w:rsidRPr="00A3099F">
        <w:rPr>
          <w:rFonts w:ascii="Trebuchet MS" w:hAnsi="Trebuchet MS"/>
          <w:lang w:val="ro-RO"/>
        </w:rPr>
        <w:t>documentaţiile</w:t>
      </w:r>
      <w:proofErr w:type="spellEnd"/>
      <w:r w:rsidRPr="00A3099F">
        <w:rPr>
          <w:rFonts w:ascii="Trebuchet MS" w:hAnsi="Trebuchet MS"/>
          <w:lang w:val="ro-RO"/>
        </w:rPr>
        <w:t xml:space="preserve"> specifice proiectelor de dezvoltare/ implementare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în </w:t>
      </w:r>
      <w:proofErr w:type="spellStart"/>
      <w:r w:rsidRPr="00A3099F">
        <w:rPr>
          <w:rFonts w:ascii="Trebuchet MS" w:hAnsi="Trebuchet MS"/>
          <w:lang w:val="ro-RO"/>
        </w:rPr>
        <w:t>concordanţă</w:t>
      </w:r>
      <w:proofErr w:type="spellEnd"/>
      <w:r w:rsidRPr="00A3099F">
        <w:rPr>
          <w:rFonts w:ascii="Trebuchet MS" w:hAnsi="Trebuchet MS"/>
          <w:lang w:val="ro-RO"/>
        </w:rPr>
        <w:t xml:space="preserve"> cu metodologiile </w:t>
      </w:r>
      <w:proofErr w:type="spellStart"/>
      <w:r w:rsidRPr="00A3099F">
        <w:rPr>
          <w:rFonts w:ascii="Trebuchet MS" w:hAnsi="Trebuchet MS"/>
          <w:lang w:val="ro-RO"/>
        </w:rPr>
        <w:t>şi</w:t>
      </w:r>
      <w:proofErr w:type="spellEnd"/>
      <w:r w:rsidRPr="00A3099F">
        <w:rPr>
          <w:rFonts w:ascii="Trebuchet MS" w:hAnsi="Trebuchet MS"/>
          <w:lang w:val="ro-RO"/>
        </w:rPr>
        <w:t xml:space="preserve"> tehnicile avansate în domeniul TIC;</w:t>
      </w:r>
    </w:p>
    <w:p w:rsidR="00760658" w:rsidRPr="00A3099F" w:rsidRDefault="00760658" w:rsidP="00760658">
      <w:pPr>
        <w:pStyle w:val="BodyText"/>
        <w:numPr>
          <w:ilvl w:val="0"/>
          <w:numId w:val="14"/>
        </w:numPr>
        <w:tabs>
          <w:tab w:val="clear" w:pos="1170"/>
          <w:tab w:val="num" w:pos="0"/>
          <w:tab w:val="left" w:pos="810"/>
          <w:tab w:val="left" w:pos="900"/>
        </w:tabs>
        <w:suppressAutoHyphens/>
        <w:spacing w:after="0" w:line="240" w:lineRule="auto"/>
        <w:ind w:left="0" w:firstLine="0"/>
        <w:jc w:val="both"/>
        <w:rPr>
          <w:rFonts w:ascii="Trebuchet MS" w:hAnsi="Trebuchet MS"/>
          <w:lang w:val="ro-RO"/>
        </w:rPr>
      </w:pPr>
      <w:r w:rsidRPr="00A3099F">
        <w:rPr>
          <w:rFonts w:ascii="Trebuchet MS" w:hAnsi="Trebuchet MS"/>
          <w:lang w:val="ro-RO"/>
        </w:rPr>
        <w:t xml:space="preserve">participă la îndrumarea metodologică a </w:t>
      </w:r>
      <w:proofErr w:type="spellStart"/>
      <w:r w:rsidRPr="00A3099F">
        <w:rPr>
          <w:rFonts w:ascii="Trebuchet MS" w:hAnsi="Trebuchet MS"/>
          <w:lang w:val="ro-RO"/>
        </w:rPr>
        <w:t>activităţii</w:t>
      </w:r>
      <w:proofErr w:type="spellEnd"/>
      <w:r w:rsidRPr="00A3099F">
        <w:rPr>
          <w:rFonts w:ascii="Trebuchet MS" w:hAnsi="Trebuchet MS"/>
          <w:lang w:val="ro-RO"/>
        </w:rPr>
        <w:t xml:space="preserve"> de tehnologia </w:t>
      </w:r>
      <w:proofErr w:type="spellStart"/>
      <w:r w:rsidRPr="00A3099F">
        <w:rPr>
          <w:rFonts w:ascii="Trebuchet MS" w:hAnsi="Trebuchet MS"/>
          <w:lang w:val="ro-RO"/>
        </w:rPr>
        <w:t>informatiei</w:t>
      </w:r>
      <w:proofErr w:type="spellEnd"/>
      <w:r w:rsidRPr="00A3099F">
        <w:rPr>
          <w:rFonts w:ascii="Trebuchet MS" w:hAnsi="Trebuchet MS"/>
          <w:lang w:val="ro-RO"/>
        </w:rPr>
        <w:t xml:space="preserve"> in domeniul specific </w:t>
      </w:r>
      <w:proofErr w:type="spellStart"/>
      <w:r w:rsidRPr="00A3099F">
        <w:rPr>
          <w:rFonts w:ascii="Trebuchet MS" w:hAnsi="Trebuchet MS"/>
          <w:lang w:val="ro-RO"/>
        </w:rPr>
        <w:t>şi</w:t>
      </w:r>
      <w:proofErr w:type="spellEnd"/>
      <w:r w:rsidRPr="00A3099F">
        <w:rPr>
          <w:rFonts w:ascii="Trebuchet MS" w:hAnsi="Trebuchet MS"/>
          <w:lang w:val="ro-RO"/>
        </w:rPr>
        <w:t xml:space="preserve"> instruirea utilizatorilor </w:t>
      </w:r>
      <w:proofErr w:type="spellStart"/>
      <w:r w:rsidRPr="00A3099F">
        <w:rPr>
          <w:rFonts w:ascii="Trebuchet MS" w:hAnsi="Trebuchet MS"/>
          <w:lang w:val="ro-RO"/>
        </w:rPr>
        <w:t>aplicaţiilor</w:t>
      </w:r>
      <w:proofErr w:type="spellEnd"/>
      <w:r w:rsidRPr="00A3099F">
        <w:rPr>
          <w:rFonts w:ascii="Trebuchet MS" w:hAnsi="Trebuchet MS"/>
          <w:lang w:val="ro-RO"/>
        </w:rPr>
        <w:t xml:space="preserve"> dezvoltate;</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fr-FR"/>
        </w:rPr>
      </w:pPr>
      <w:r w:rsidRPr="00A3099F">
        <w:rPr>
          <w:rFonts w:ascii="Trebuchet MS" w:hAnsi="Trebuchet MS"/>
          <w:noProof/>
          <w:lang w:val="ro-RO"/>
        </w:rPr>
        <w:t>exploatează aplicaţii informatice referitoare la administrarea contribuabililor persoane fizice;</w:t>
      </w:r>
    </w:p>
    <w:p w:rsidR="00760658" w:rsidRPr="00A3099F" w:rsidRDefault="00760658" w:rsidP="00760658">
      <w:pPr>
        <w:pStyle w:val="BodyText"/>
        <w:numPr>
          <w:ilvl w:val="0"/>
          <w:numId w:val="14"/>
        </w:numPr>
        <w:tabs>
          <w:tab w:val="clear" w:pos="1170"/>
          <w:tab w:val="num" w:pos="0"/>
          <w:tab w:val="left" w:pos="900"/>
          <w:tab w:val="num" w:pos="1350"/>
        </w:tabs>
        <w:suppressAutoHyphens/>
        <w:spacing w:after="0" w:line="240" w:lineRule="auto"/>
        <w:ind w:left="0" w:firstLine="0"/>
        <w:jc w:val="both"/>
        <w:rPr>
          <w:rFonts w:ascii="Trebuchet MS" w:hAnsi="Trebuchet MS"/>
          <w:lang w:val="it-IT"/>
        </w:rPr>
      </w:pPr>
      <w:r w:rsidRPr="00A3099F">
        <w:rPr>
          <w:rFonts w:ascii="Trebuchet MS" w:hAnsi="Trebuchet MS"/>
          <w:lang w:val="it-IT"/>
        </w:rPr>
        <w:t>asigură asistență tehnică utilizatorilor aplicațiilor informatice;</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it-IT"/>
        </w:rPr>
      </w:pPr>
      <w:r w:rsidRPr="00A3099F">
        <w:rPr>
          <w:rFonts w:ascii="Trebuchet MS" w:hAnsi="Trebuchet MS"/>
          <w:lang w:val="it-IT"/>
        </w:rPr>
        <w:t>colaborează cu structurile organizaționale beneficiare ale aplicaţiilor dezvoltate, în vederea unei cât mai bune înţelegeri a cerinţelor utilizatorilor şi asigurării acceptabilităţii acestora;</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it-IT"/>
        </w:rPr>
      </w:pPr>
      <w:r w:rsidRPr="00A3099F">
        <w:rPr>
          <w:rFonts w:ascii="Trebuchet MS" w:hAnsi="Trebuchet MS"/>
          <w:lang w:val="it-IT"/>
        </w:rPr>
        <w:t>colaborează cu celelalte direcții, servicii, birouri şi compartimente din cadrul Centrului Național pentru Informații Financiare,  cu structurile organizaționale din cadrul Ministerului Finanțelor Publice și instituţiilor subordonate pentru realizarea şi implementarea aplicațiilor informatice și furnizarea serviciilor informatice din competența serviciului în cele mai bune condiții;</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fr-FR"/>
        </w:rPr>
      </w:pPr>
      <w:proofErr w:type="spellStart"/>
      <w:r w:rsidRPr="00A3099F">
        <w:rPr>
          <w:rFonts w:ascii="Trebuchet MS" w:hAnsi="Trebuchet MS"/>
          <w:lang w:val="fr-FR"/>
        </w:rPr>
        <w:t>participă</w:t>
      </w:r>
      <w:proofErr w:type="spellEnd"/>
      <w:r w:rsidRPr="00A3099F">
        <w:rPr>
          <w:rFonts w:ascii="Trebuchet MS" w:hAnsi="Trebuchet MS"/>
          <w:lang w:val="fr-FR"/>
        </w:rPr>
        <w:t xml:space="preserve"> la </w:t>
      </w:r>
      <w:proofErr w:type="spellStart"/>
      <w:r w:rsidRPr="00A3099F">
        <w:rPr>
          <w:rFonts w:ascii="Trebuchet MS" w:hAnsi="Trebuchet MS"/>
          <w:lang w:val="fr-FR"/>
        </w:rPr>
        <w:t>implementarea</w:t>
      </w:r>
      <w:proofErr w:type="spellEnd"/>
      <w:r w:rsidRPr="00A3099F">
        <w:rPr>
          <w:rFonts w:ascii="Trebuchet MS" w:hAnsi="Trebuchet MS"/>
          <w:lang w:val="fr-FR"/>
        </w:rPr>
        <w:t xml:space="preserve"> </w:t>
      </w:r>
      <w:proofErr w:type="spellStart"/>
      <w:r w:rsidRPr="00A3099F">
        <w:rPr>
          <w:rFonts w:ascii="Trebuchet MS" w:hAnsi="Trebuchet MS"/>
          <w:lang w:val="fr-FR"/>
        </w:rPr>
        <w:t>unor</w:t>
      </w:r>
      <w:proofErr w:type="spellEnd"/>
      <w:r w:rsidRPr="00A3099F">
        <w:rPr>
          <w:rFonts w:ascii="Trebuchet MS" w:hAnsi="Trebuchet MS"/>
          <w:lang w:val="fr-FR"/>
        </w:rPr>
        <w:t xml:space="preserve"> </w:t>
      </w:r>
      <w:proofErr w:type="spellStart"/>
      <w:r w:rsidRPr="00A3099F">
        <w:rPr>
          <w:rFonts w:ascii="Trebuchet MS" w:hAnsi="Trebuchet MS"/>
          <w:lang w:val="fr-FR"/>
        </w:rPr>
        <w:t>programe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proiecte</w:t>
      </w:r>
      <w:proofErr w:type="spellEnd"/>
      <w:r w:rsidRPr="00A3099F">
        <w:rPr>
          <w:rFonts w:ascii="Trebuchet MS" w:hAnsi="Trebuchet MS"/>
          <w:lang w:val="fr-FR"/>
        </w:rPr>
        <w:t xml:space="preserve">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finanțare</w:t>
      </w:r>
      <w:proofErr w:type="spellEnd"/>
      <w:r w:rsidRPr="00A3099F">
        <w:rPr>
          <w:rFonts w:ascii="Trebuchet MS" w:hAnsi="Trebuchet MS"/>
          <w:lang w:val="fr-FR"/>
        </w:rPr>
        <w:t xml:space="preserve"> </w:t>
      </w:r>
      <w:proofErr w:type="spellStart"/>
      <w:r w:rsidRPr="00A3099F">
        <w:rPr>
          <w:rFonts w:ascii="Trebuchet MS" w:hAnsi="Trebuchet MS"/>
          <w:lang w:val="fr-FR"/>
        </w:rPr>
        <w:t>externă</w:t>
      </w:r>
      <w:proofErr w:type="spellEnd"/>
      <w:r w:rsidRPr="00A3099F">
        <w:rPr>
          <w:rFonts w:ascii="Trebuchet MS" w:hAnsi="Trebuchet MS"/>
          <w:lang w:val="fr-FR"/>
        </w:rPr>
        <w:t xml:space="preserve"> </w:t>
      </w:r>
      <w:proofErr w:type="spellStart"/>
      <w:r w:rsidRPr="00A3099F">
        <w:rPr>
          <w:rFonts w:ascii="Trebuchet MS" w:hAnsi="Trebuchet MS"/>
          <w:lang w:val="fr-FR"/>
        </w:rPr>
        <w:t>derulate</w:t>
      </w:r>
      <w:proofErr w:type="spellEnd"/>
      <w:r w:rsidRPr="00A3099F">
        <w:rPr>
          <w:rFonts w:ascii="Trebuchet MS" w:hAnsi="Trebuchet MS"/>
          <w:lang w:val="fr-FR"/>
        </w:rPr>
        <w:t xml:space="preserve"> de </w:t>
      </w:r>
      <w:proofErr w:type="spellStart"/>
      <w:r w:rsidRPr="00A3099F">
        <w:rPr>
          <w:rFonts w:ascii="Trebuchet MS" w:hAnsi="Trebuchet MS"/>
          <w:lang w:val="fr-FR"/>
        </w:rPr>
        <w:t>către</w:t>
      </w:r>
      <w:proofErr w:type="spellEnd"/>
      <w:r w:rsidRPr="00A3099F">
        <w:rPr>
          <w:rFonts w:ascii="Trebuchet MS" w:hAnsi="Trebuchet MS"/>
          <w:lang w:val="fr-FR"/>
        </w:rPr>
        <w:t xml:space="preserve"> </w:t>
      </w:r>
      <w:proofErr w:type="spellStart"/>
      <w:r w:rsidRPr="00A3099F">
        <w:rPr>
          <w:rFonts w:ascii="Trebuchet MS" w:hAnsi="Trebuchet MS"/>
          <w:lang w:val="fr-FR"/>
        </w:rPr>
        <w:t>structuri</w:t>
      </w:r>
      <w:proofErr w:type="spellEnd"/>
      <w:r w:rsidRPr="00A3099F">
        <w:rPr>
          <w:rFonts w:ascii="Trebuchet MS" w:hAnsi="Trebuchet MS"/>
          <w:lang w:val="fr-FR"/>
        </w:rPr>
        <w:t xml:space="preserve"> </w:t>
      </w:r>
      <w:proofErr w:type="spellStart"/>
      <w:r w:rsidRPr="00A3099F">
        <w:rPr>
          <w:rFonts w:ascii="Trebuchet MS" w:hAnsi="Trebuchet MS"/>
          <w:lang w:val="fr-FR"/>
        </w:rPr>
        <w:t>organizaționale</w:t>
      </w:r>
      <w:proofErr w:type="spellEnd"/>
      <w:r w:rsidRPr="00A3099F">
        <w:rPr>
          <w:rFonts w:ascii="Trebuchet MS" w:hAnsi="Trebuchet MS"/>
          <w:lang w:val="fr-FR"/>
        </w:rPr>
        <w:t xml:space="preserve"> </w:t>
      </w:r>
      <w:proofErr w:type="spellStart"/>
      <w:r w:rsidRPr="00A3099F">
        <w:rPr>
          <w:rFonts w:ascii="Trebuchet MS" w:hAnsi="Trebuchet MS"/>
          <w:lang w:val="fr-FR"/>
        </w:rPr>
        <w:t>din</w:t>
      </w:r>
      <w:proofErr w:type="spellEnd"/>
      <w:r w:rsidRPr="00A3099F">
        <w:rPr>
          <w:rFonts w:ascii="Trebuchet MS" w:hAnsi="Trebuchet MS"/>
          <w:lang w:val="fr-FR"/>
        </w:rPr>
        <w:t xml:space="preserve"> </w:t>
      </w:r>
      <w:proofErr w:type="spellStart"/>
      <w:r w:rsidRPr="00A3099F">
        <w:rPr>
          <w:rFonts w:ascii="Trebuchet MS" w:hAnsi="Trebuchet MS"/>
          <w:lang w:val="fr-FR"/>
        </w:rPr>
        <w:t>cadrul</w:t>
      </w:r>
      <w:proofErr w:type="spellEnd"/>
      <w:r w:rsidRPr="00A3099F">
        <w:rPr>
          <w:rFonts w:ascii="Trebuchet MS" w:hAnsi="Trebuchet MS"/>
          <w:lang w:val="fr-FR"/>
        </w:rPr>
        <w:t xml:space="preserve"> MFP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instituții</w:t>
      </w:r>
      <w:proofErr w:type="spellEnd"/>
      <w:r w:rsidRPr="00A3099F">
        <w:rPr>
          <w:rFonts w:ascii="Trebuchet MS" w:hAnsi="Trebuchet MS"/>
          <w:lang w:val="fr-FR"/>
        </w:rPr>
        <w:t xml:space="preserve"> </w:t>
      </w:r>
      <w:proofErr w:type="spellStart"/>
      <w:r w:rsidRPr="00A3099F">
        <w:rPr>
          <w:rFonts w:ascii="Trebuchet MS" w:hAnsi="Trebuchet MS"/>
          <w:lang w:val="fr-FR"/>
        </w:rPr>
        <w:t>subordonate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care au o </w:t>
      </w:r>
      <w:proofErr w:type="spellStart"/>
      <w:r w:rsidRPr="00A3099F">
        <w:rPr>
          <w:rFonts w:ascii="Trebuchet MS" w:hAnsi="Trebuchet MS"/>
          <w:lang w:val="fr-FR"/>
        </w:rPr>
        <w:t>componentă</w:t>
      </w:r>
      <w:proofErr w:type="spellEnd"/>
      <w:r w:rsidRPr="00A3099F">
        <w:rPr>
          <w:rFonts w:ascii="Trebuchet MS" w:hAnsi="Trebuchet MS"/>
          <w:lang w:val="fr-FR"/>
        </w:rPr>
        <w:t xml:space="preserve"> TIC, </w:t>
      </w:r>
      <w:proofErr w:type="spellStart"/>
      <w:r w:rsidRPr="00A3099F">
        <w:rPr>
          <w:rFonts w:ascii="Trebuchet MS" w:hAnsi="Trebuchet MS"/>
          <w:lang w:val="fr-FR"/>
        </w:rPr>
        <w:t>pentru</w:t>
      </w:r>
      <w:proofErr w:type="spellEnd"/>
      <w:r w:rsidRPr="00A3099F">
        <w:rPr>
          <w:rFonts w:ascii="Trebuchet MS" w:hAnsi="Trebuchet MS"/>
          <w:lang w:val="fr-FR"/>
        </w:rPr>
        <w:t xml:space="preserve"> a </w:t>
      </w:r>
      <w:proofErr w:type="spellStart"/>
      <w:r w:rsidRPr="00A3099F">
        <w:rPr>
          <w:rFonts w:ascii="Trebuchet MS" w:hAnsi="Trebuchet MS"/>
          <w:lang w:val="fr-FR"/>
        </w:rPr>
        <w:t>asigura</w:t>
      </w:r>
      <w:proofErr w:type="spellEnd"/>
      <w:r w:rsidRPr="00A3099F">
        <w:rPr>
          <w:rFonts w:ascii="Trebuchet MS" w:hAnsi="Trebuchet MS"/>
          <w:lang w:val="fr-FR"/>
        </w:rPr>
        <w:t xml:space="preserve"> </w:t>
      </w:r>
      <w:proofErr w:type="spellStart"/>
      <w:r w:rsidRPr="00A3099F">
        <w:rPr>
          <w:rFonts w:ascii="Trebuchet MS" w:hAnsi="Trebuchet MS"/>
          <w:lang w:val="fr-FR"/>
        </w:rPr>
        <w:t>integrarea</w:t>
      </w:r>
      <w:proofErr w:type="spellEnd"/>
      <w:r w:rsidRPr="00A3099F">
        <w:rPr>
          <w:rFonts w:ascii="Trebuchet MS" w:hAnsi="Trebuchet MS"/>
          <w:lang w:val="fr-FR"/>
        </w:rPr>
        <w:t xml:space="preserve"> </w:t>
      </w:r>
      <w:proofErr w:type="spellStart"/>
      <w:r w:rsidRPr="00A3099F">
        <w:rPr>
          <w:rFonts w:ascii="Trebuchet MS" w:hAnsi="Trebuchet MS"/>
          <w:lang w:val="fr-FR"/>
        </w:rPr>
        <w:t>acestor</w:t>
      </w:r>
      <w:proofErr w:type="spellEnd"/>
      <w:r w:rsidRPr="00A3099F">
        <w:rPr>
          <w:rFonts w:ascii="Trebuchet MS" w:hAnsi="Trebuchet MS"/>
          <w:lang w:val="fr-FR"/>
        </w:rPr>
        <w:t xml:space="preserve"> </w:t>
      </w:r>
      <w:proofErr w:type="spellStart"/>
      <w:r w:rsidRPr="00A3099F">
        <w:rPr>
          <w:rFonts w:ascii="Trebuchet MS" w:hAnsi="Trebuchet MS"/>
          <w:lang w:val="fr-FR"/>
        </w:rPr>
        <w:t>componente</w:t>
      </w:r>
      <w:proofErr w:type="spellEnd"/>
      <w:r w:rsidRPr="00A3099F">
        <w:rPr>
          <w:rFonts w:ascii="Trebuchet MS" w:hAnsi="Trebuchet MS"/>
          <w:lang w:val="fr-FR"/>
        </w:rPr>
        <w:t xml:space="preserve"> </w:t>
      </w:r>
      <w:proofErr w:type="spellStart"/>
      <w:r w:rsidRPr="00A3099F">
        <w:rPr>
          <w:rFonts w:ascii="Trebuchet MS" w:hAnsi="Trebuchet MS"/>
          <w:lang w:val="fr-FR"/>
        </w:rPr>
        <w:t>în</w:t>
      </w:r>
      <w:proofErr w:type="spellEnd"/>
      <w:r w:rsidRPr="00A3099F">
        <w:rPr>
          <w:rFonts w:ascii="Trebuchet MS" w:hAnsi="Trebuchet MS"/>
          <w:lang w:val="fr-FR"/>
        </w:rPr>
        <w:t xml:space="preserve"> </w:t>
      </w:r>
      <w:proofErr w:type="spellStart"/>
      <w:r w:rsidRPr="00A3099F">
        <w:rPr>
          <w:rFonts w:ascii="Trebuchet MS" w:hAnsi="Trebuchet MS"/>
          <w:lang w:val="fr-FR"/>
        </w:rPr>
        <w:t>Sistemul</w:t>
      </w:r>
      <w:proofErr w:type="spellEnd"/>
      <w:r w:rsidRPr="00A3099F">
        <w:rPr>
          <w:rFonts w:ascii="Trebuchet MS" w:hAnsi="Trebuchet MS"/>
          <w:lang w:val="fr-FR"/>
        </w:rPr>
        <w:t xml:space="preserve"> </w:t>
      </w:r>
      <w:proofErr w:type="spellStart"/>
      <w:r w:rsidRPr="00A3099F">
        <w:rPr>
          <w:rFonts w:ascii="Trebuchet MS" w:hAnsi="Trebuchet MS"/>
          <w:lang w:val="fr-FR"/>
        </w:rPr>
        <w:t>informatic</w:t>
      </w:r>
      <w:proofErr w:type="spellEnd"/>
      <w:r w:rsidRPr="00A3099F">
        <w:rPr>
          <w:rFonts w:ascii="Trebuchet MS" w:hAnsi="Trebuchet MS"/>
          <w:lang w:val="fr-FR"/>
        </w:rPr>
        <w:t xml:space="preserve"> </w:t>
      </w:r>
      <w:r w:rsidRPr="00A3099F">
        <w:rPr>
          <w:rFonts w:ascii="Trebuchet MS" w:hAnsi="Trebuchet MS"/>
          <w:lang w:val="fr-FR"/>
        </w:rPr>
        <w:lastRenderedPageBreak/>
        <w:t xml:space="preserve">existent,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respectarea</w:t>
      </w:r>
      <w:proofErr w:type="spellEnd"/>
      <w:r w:rsidRPr="00A3099F">
        <w:rPr>
          <w:rFonts w:ascii="Trebuchet MS" w:hAnsi="Trebuchet MS"/>
          <w:lang w:val="fr-FR"/>
        </w:rPr>
        <w:t xml:space="preserve"> </w:t>
      </w:r>
      <w:proofErr w:type="spellStart"/>
      <w:r w:rsidRPr="00A3099F">
        <w:rPr>
          <w:rFonts w:ascii="Trebuchet MS" w:hAnsi="Trebuchet MS"/>
          <w:lang w:val="fr-FR"/>
        </w:rPr>
        <w:t>liniilor</w:t>
      </w:r>
      <w:proofErr w:type="spellEnd"/>
      <w:r w:rsidRPr="00A3099F">
        <w:rPr>
          <w:rFonts w:ascii="Trebuchet MS" w:hAnsi="Trebuchet MS"/>
          <w:lang w:val="fr-FR"/>
        </w:rPr>
        <w:t xml:space="preserve"> </w:t>
      </w:r>
      <w:proofErr w:type="spellStart"/>
      <w:r w:rsidRPr="00A3099F">
        <w:rPr>
          <w:rFonts w:ascii="Trebuchet MS" w:hAnsi="Trebuchet MS"/>
          <w:lang w:val="fr-FR"/>
        </w:rPr>
        <w:t>strategice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de </w:t>
      </w:r>
      <w:proofErr w:type="spellStart"/>
      <w:r w:rsidRPr="00A3099F">
        <w:rPr>
          <w:rFonts w:ascii="Trebuchet MS" w:hAnsi="Trebuchet MS"/>
          <w:lang w:val="fr-FR"/>
        </w:rPr>
        <w:t>securitate</w:t>
      </w:r>
      <w:proofErr w:type="spellEnd"/>
      <w:r w:rsidRPr="00A3099F">
        <w:rPr>
          <w:rFonts w:ascii="Trebuchet MS" w:hAnsi="Trebuchet MS"/>
          <w:lang w:val="fr-FR"/>
        </w:rPr>
        <w:t xml:space="preserve"> </w:t>
      </w:r>
      <w:proofErr w:type="spellStart"/>
      <w:r w:rsidRPr="00A3099F">
        <w:rPr>
          <w:rFonts w:ascii="Trebuchet MS" w:hAnsi="Trebuchet MS"/>
          <w:lang w:val="fr-FR"/>
        </w:rPr>
        <w:t>informatică</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Ministerului</w:t>
      </w:r>
      <w:proofErr w:type="spellEnd"/>
      <w:r w:rsidRPr="00A3099F">
        <w:rPr>
          <w:rFonts w:ascii="Trebuchet MS" w:hAnsi="Trebuchet MS"/>
          <w:lang w:val="fr-FR"/>
        </w:rPr>
        <w:t xml:space="preserve"> </w:t>
      </w:r>
      <w:proofErr w:type="spellStart"/>
      <w:r w:rsidRPr="00A3099F">
        <w:rPr>
          <w:rFonts w:ascii="Trebuchet MS" w:hAnsi="Trebuchet MS"/>
          <w:lang w:val="fr-FR"/>
        </w:rPr>
        <w:t>Finanţelor</w:t>
      </w:r>
      <w:proofErr w:type="spellEnd"/>
      <w:r w:rsidRPr="00A3099F">
        <w:rPr>
          <w:rFonts w:ascii="Trebuchet MS" w:hAnsi="Trebuchet MS"/>
          <w:lang w:val="fr-FR"/>
        </w:rPr>
        <w:t xml:space="preserve"> </w:t>
      </w:r>
      <w:proofErr w:type="spellStart"/>
      <w:r w:rsidRPr="00A3099F">
        <w:rPr>
          <w:rFonts w:ascii="Trebuchet MS" w:hAnsi="Trebuchet MS"/>
          <w:lang w:val="fr-FR"/>
        </w:rPr>
        <w:t>Publice</w:t>
      </w:r>
      <w:proofErr w:type="spellEnd"/>
      <w:r w:rsidRPr="00A3099F">
        <w:rPr>
          <w:rFonts w:ascii="Trebuchet MS" w:hAnsi="Trebuchet MS"/>
          <w:lang w:val="fr-FR"/>
        </w:rPr>
        <w:t>;</w:t>
      </w:r>
    </w:p>
    <w:p w:rsidR="00760658" w:rsidRPr="00A3099F" w:rsidRDefault="00760658" w:rsidP="00760658">
      <w:pPr>
        <w:pStyle w:val="BodyText"/>
        <w:numPr>
          <w:ilvl w:val="0"/>
          <w:numId w:val="14"/>
        </w:numPr>
        <w:tabs>
          <w:tab w:val="clear" w:pos="1170"/>
          <w:tab w:val="num" w:pos="0"/>
          <w:tab w:val="left" w:pos="900"/>
          <w:tab w:val="left" w:pos="1080"/>
          <w:tab w:val="num" w:pos="1350"/>
        </w:tabs>
        <w:suppressAutoHyphens/>
        <w:spacing w:after="0" w:line="240" w:lineRule="auto"/>
        <w:ind w:left="0" w:firstLine="0"/>
        <w:jc w:val="both"/>
        <w:rPr>
          <w:rFonts w:ascii="Trebuchet MS" w:hAnsi="Trebuchet MS"/>
          <w:lang w:val="it-IT"/>
        </w:rPr>
      </w:pPr>
      <w:r w:rsidRPr="00A3099F">
        <w:rPr>
          <w:rFonts w:ascii="Trebuchet MS" w:hAnsi="Trebuchet MS"/>
          <w:lang w:val="it-IT"/>
        </w:rPr>
        <w:t>studiază permanent literatura de specialitate în vederea formulării propunerilor de schimbare a tehnologiei informaţiei şi comunicaţiilor;</w:t>
      </w:r>
    </w:p>
    <w:p w:rsidR="00760658" w:rsidRPr="00A3099F" w:rsidRDefault="00760658" w:rsidP="00760658">
      <w:pPr>
        <w:pStyle w:val="BodyText"/>
        <w:numPr>
          <w:ilvl w:val="0"/>
          <w:numId w:val="14"/>
        </w:numPr>
        <w:tabs>
          <w:tab w:val="clear" w:pos="1170"/>
          <w:tab w:val="left" w:pos="851"/>
          <w:tab w:val="left" w:pos="990"/>
        </w:tabs>
        <w:suppressAutoHyphens/>
        <w:spacing w:after="0" w:line="240" w:lineRule="auto"/>
        <w:ind w:left="0" w:firstLine="0"/>
        <w:jc w:val="both"/>
        <w:rPr>
          <w:rFonts w:ascii="Trebuchet MS" w:hAnsi="Trebuchet MS"/>
          <w:lang w:val="it-IT"/>
        </w:rPr>
      </w:pPr>
      <w:r w:rsidRPr="00A3099F">
        <w:rPr>
          <w:rFonts w:ascii="Trebuchet MS" w:hAnsi="Trebuchet MS"/>
          <w:lang w:val="it-IT"/>
        </w:rPr>
        <w:t>participă la elaborarea de caiete de sarcini, specificaţii tehnice şi funcţionale pentru achiziţia de produse şi servicii TIC pe domeniul de competenţă al serviciului, în colaborare cu celelalte direcții, servicii şi compartimente din cadrul Centrului Național pentru Informații Financiare și cu directiile beneficiare din cadrul Ministerului Finanțelor Publice și instituțiilor subordonate, după caz;</w:t>
      </w:r>
    </w:p>
    <w:p w:rsidR="00760658" w:rsidRPr="00A3099F" w:rsidRDefault="00760658" w:rsidP="00760658">
      <w:pPr>
        <w:pStyle w:val="BodyText"/>
        <w:numPr>
          <w:ilvl w:val="0"/>
          <w:numId w:val="14"/>
        </w:numPr>
        <w:tabs>
          <w:tab w:val="clear" w:pos="1170"/>
          <w:tab w:val="num" w:pos="0"/>
          <w:tab w:val="left" w:pos="900"/>
          <w:tab w:val="left" w:pos="990"/>
          <w:tab w:val="left" w:pos="1530"/>
        </w:tabs>
        <w:suppressAutoHyphens/>
        <w:spacing w:after="0" w:line="240" w:lineRule="auto"/>
        <w:ind w:left="0" w:firstLine="0"/>
        <w:jc w:val="both"/>
        <w:rPr>
          <w:rFonts w:ascii="Trebuchet MS" w:hAnsi="Trebuchet MS"/>
          <w:lang w:val="it-IT"/>
        </w:rPr>
      </w:pPr>
      <w:r w:rsidRPr="00A3099F">
        <w:rPr>
          <w:rFonts w:ascii="Trebuchet MS" w:hAnsi="Trebuchet MS"/>
          <w:lang w:val="it-IT"/>
        </w:rPr>
        <w:t>participă în cadrul comisiilor de evaluare a ofertelor şi în cadrul comisiilor de recepţie a produselor şi serviciilor din domeniul TIC achiziţionate;</w:t>
      </w:r>
    </w:p>
    <w:p w:rsidR="00760658" w:rsidRPr="00A3099F" w:rsidRDefault="00760658" w:rsidP="00760658">
      <w:pPr>
        <w:pStyle w:val="DefaultText1"/>
        <w:widowControl w:val="0"/>
        <w:numPr>
          <w:ilvl w:val="0"/>
          <w:numId w:val="14"/>
        </w:numPr>
        <w:tabs>
          <w:tab w:val="clear" w:pos="1170"/>
          <w:tab w:val="left" w:pos="284"/>
          <w:tab w:val="left" w:pos="450"/>
          <w:tab w:val="left" w:pos="900"/>
          <w:tab w:val="left" w:pos="990"/>
          <w:tab w:val="num" w:pos="1350"/>
        </w:tabs>
        <w:suppressAutoHyphen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urmărește modul de derulare și îndeplinirea clauzelor contractuale pentru contracte încheiate în domeniul TIC;</w:t>
      </w:r>
    </w:p>
    <w:p w:rsidR="00760658" w:rsidRPr="00A3099F" w:rsidRDefault="00760658" w:rsidP="00760658">
      <w:pPr>
        <w:pStyle w:val="DefaultText1"/>
        <w:widowControl w:val="0"/>
        <w:numPr>
          <w:ilvl w:val="0"/>
          <w:numId w:val="14"/>
        </w:numPr>
        <w:tabs>
          <w:tab w:val="clear" w:pos="1170"/>
          <w:tab w:val="left" w:pos="270"/>
          <w:tab w:val="left" w:pos="450"/>
          <w:tab w:val="left" w:pos="851"/>
          <w:tab w:val="left" w:pos="900"/>
          <w:tab w:val="left" w:pos="990"/>
          <w:tab w:val="num" w:pos="1350"/>
        </w:tabs>
        <w:suppressAutoHyphen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participă la elaborarea si revizuirea procedurilor de sistem şi operationale (elaborate de CNIF sau de către alte direcţii MFP) cu  impact asupra activităţii serviciului;</w:t>
      </w:r>
    </w:p>
    <w:p w:rsidR="00760658" w:rsidRPr="00A3099F" w:rsidRDefault="00760658" w:rsidP="00760658">
      <w:pPr>
        <w:pStyle w:val="DefaultText1"/>
        <w:widowControl w:val="0"/>
        <w:numPr>
          <w:ilvl w:val="0"/>
          <w:numId w:val="14"/>
        </w:numPr>
        <w:tabs>
          <w:tab w:val="clear" w:pos="1170"/>
          <w:tab w:val="left" w:pos="270"/>
          <w:tab w:val="left" w:pos="450"/>
          <w:tab w:val="left" w:pos="851"/>
          <w:tab w:val="left" w:pos="900"/>
          <w:tab w:val="left" w:pos="990"/>
          <w:tab w:val="num" w:pos="1350"/>
        </w:tabs>
        <w:suppressAutoHyphen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ro-RO"/>
        </w:rPr>
        <w:t xml:space="preserve">asigură schimbul de date cu alte </w:t>
      </w:r>
      <w:proofErr w:type="spellStart"/>
      <w:r w:rsidRPr="00A3099F">
        <w:rPr>
          <w:rFonts w:ascii="Trebuchet MS" w:hAnsi="Trebuchet MS" w:cs="Arial"/>
          <w:sz w:val="24"/>
          <w:szCs w:val="24"/>
          <w:lang w:val="ro-RO"/>
        </w:rPr>
        <w:t>entităţi</w:t>
      </w:r>
      <w:proofErr w:type="spellEnd"/>
      <w:r w:rsidRPr="00A3099F">
        <w:rPr>
          <w:rFonts w:ascii="Trebuchet MS" w:hAnsi="Trebuchet MS" w:cs="Arial"/>
          <w:sz w:val="24"/>
          <w:szCs w:val="24"/>
          <w:lang w:val="ro-RO"/>
        </w:rPr>
        <w:t>/</w:t>
      </w:r>
      <w:proofErr w:type="spellStart"/>
      <w:r w:rsidRPr="00A3099F">
        <w:rPr>
          <w:rFonts w:ascii="Trebuchet MS" w:hAnsi="Trebuchet MS" w:cs="Arial"/>
          <w:sz w:val="24"/>
          <w:szCs w:val="24"/>
          <w:lang w:val="ro-RO"/>
        </w:rPr>
        <w:t>instituţii</w:t>
      </w:r>
      <w:proofErr w:type="spellEnd"/>
      <w:r w:rsidRPr="00A3099F">
        <w:rPr>
          <w:rFonts w:ascii="Trebuchet MS" w:hAnsi="Trebuchet MS" w:cs="Arial"/>
          <w:sz w:val="24"/>
          <w:szCs w:val="24"/>
          <w:lang w:val="ro-RO"/>
        </w:rPr>
        <w:t xml:space="preserve"> publice, pe baza protocoalelor de colaborare/schimb de </w:t>
      </w:r>
      <w:proofErr w:type="spellStart"/>
      <w:r w:rsidRPr="00A3099F">
        <w:rPr>
          <w:rFonts w:ascii="Trebuchet MS" w:hAnsi="Trebuchet MS" w:cs="Arial"/>
          <w:sz w:val="24"/>
          <w:szCs w:val="24"/>
          <w:lang w:val="ro-RO"/>
        </w:rPr>
        <w:t>informaţii</w:t>
      </w:r>
      <w:proofErr w:type="spellEnd"/>
      <w:r w:rsidRPr="00A3099F">
        <w:rPr>
          <w:rFonts w:ascii="Trebuchet MS" w:hAnsi="Trebuchet MS" w:cs="Arial"/>
          <w:sz w:val="24"/>
          <w:szCs w:val="24"/>
          <w:lang w:val="ro-RO"/>
        </w:rPr>
        <w:t>: acces on-line, servicii de export-import date etc;</w:t>
      </w:r>
    </w:p>
    <w:p w:rsidR="00760658" w:rsidRPr="00A3099F" w:rsidRDefault="00760658" w:rsidP="00760658">
      <w:pPr>
        <w:pStyle w:val="BodyText"/>
        <w:numPr>
          <w:ilvl w:val="0"/>
          <w:numId w:val="14"/>
        </w:numPr>
        <w:tabs>
          <w:tab w:val="clear" w:pos="1170"/>
          <w:tab w:val="num" w:pos="0"/>
          <w:tab w:val="left" w:pos="851"/>
          <w:tab w:val="left" w:pos="900"/>
          <w:tab w:val="num" w:pos="1350"/>
        </w:tabs>
        <w:suppressAutoHyphens/>
        <w:spacing w:after="0" w:line="240" w:lineRule="auto"/>
        <w:ind w:left="0" w:firstLine="0"/>
        <w:jc w:val="both"/>
        <w:rPr>
          <w:rFonts w:ascii="Trebuchet MS" w:hAnsi="Trebuchet MS"/>
          <w:lang w:val="it-IT"/>
        </w:rPr>
      </w:pPr>
      <w:r w:rsidRPr="00A3099F">
        <w:rPr>
          <w:rFonts w:ascii="Trebuchet MS" w:hAnsi="Trebuchet MS"/>
          <w:lang w:val="it-IT"/>
        </w:rPr>
        <w:t>participă  la seminarii, prezentări şi workshop-uri pe teme de specialitate;</w:t>
      </w:r>
    </w:p>
    <w:p w:rsidR="00760658" w:rsidRPr="00A3099F" w:rsidRDefault="00760658" w:rsidP="00760658">
      <w:pPr>
        <w:pStyle w:val="BodyText"/>
        <w:numPr>
          <w:ilvl w:val="0"/>
          <w:numId w:val="14"/>
        </w:numPr>
        <w:tabs>
          <w:tab w:val="clear" w:pos="1170"/>
          <w:tab w:val="num" w:pos="0"/>
          <w:tab w:val="left" w:pos="851"/>
          <w:tab w:val="left" w:pos="900"/>
          <w:tab w:val="num" w:pos="1350"/>
        </w:tabs>
        <w:suppressAutoHyphens/>
        <w:spacing w:after="0" w:line="240" w:lineRule="auto"/>
        <w:ind w:left="0" w:firstLine="0"/>
        <w:jc w:val="both"/>
        <w:rPr>
          <w:rFonts w:ascii="Trebuchet MS" w:hAnsi="Trebuchet MS"/>
          <w:lang w:val="it-IT"/>
        </w:rPr>
      </w:pPr>
      <w:r w:rsidRPr="00A3099F">
        <w:rPr>
          <w:rFonts w:ascii="Trebuchet MS" w:hAnsi="Trebuchet MS"/>
          <w:color w:val="000000"/>
          <w:lang w:val="it-IT"/>
        </w:rPr>
        <w:t>respectă prevederile legislației din domeniul securității și sănătății în muncă, apărării împotriva incendiilor și măsurile de aplicare a acestora;</w:t>
      </w:r>
    </w:p>
    <w:p w:rsidR="00760658" w:rsidRPr="00A3099F" w:rsidRDefault="00760658" w:rsidP="00760658">
      <w:pPr>
        <w:pStyle w:val="BodyText"/>
        <w:numPr>
          <w:ilvl w:val="0"/>
          <w:numId w:val="14"/>
        </w:numPr>
        <w:tabs>
          <w:tab w:val="clear" w:pos="1170"/>
          <w:tab w:val="num" w:pos="0"/>
          <w:tab w:val="left" w:pos="851"/>
          <w:tab w:val="left" w:pos="900"/>
          <w:tab w:val="num" w:pos="1350"/>
        </w:tabs>
        <w:suppressAutoHyphens/>
        <w:spacing w:after="0" w:line="240" w:lineRule="auto"/>
        <w:ind w:left="0" w:firstLine="0"/>
        <w:jc w:val="both"/>
        <w:rPr>
          <w:rFonts w:ascii="Trebuchet MS" w:hAnsi="Trebuchet MS"/>
          <w:lang w:val="it-IT"/>
        </w:rPr>
      </w:pPr>
      <w:r w:rsidRPr="00A3099F">
        <w:rPr>
          <w:rFonts w:ascii="Trebuchet MS" w:hAnsi="Trebuchet MS"/>
          <w:color w:val="000000"/>
          <w:lang w:val="it-IT"/>
        </w:rPr>
        <w:t>utilizează corect și eficient aparatura (calculator, imprimantă, etc.) și rechizitele, manipulează și întreține corespunzător mobilierul din dotare;</w:t>
      </w:r>
    </w:p>
    <w:p w:rsidR="00760658" w:rsidRPr="00A3099F" w:rsidRDefault="00760658" w:rsidP="00760658">
      <w:pPr>
        <w:pStyle w:val="BodyText"/>
        <w:numPr>
          <w:ilvl w:val="0"/>
          <w:numId w:val="14"/>
        </w:numPr>
        <w:tabs>
          <w:tab w:val="clear" w:pos="1170"/>
          <w:tab w:val="num" w:pos="0"/>
          <w:tab w:val="left" w:pos="851"/>
          <w:tab w:val="left" w:pos="900"/>
          <w:tab w:val="num" w:pos="1350"/>
        </w:tabs>
        <w:suppressAutoHyphens/>
        <w:spacing w:after="0" w:line="240" w:lineRule="auto"/>
        <w:ind w:left="0" w:firstLine="0"/>
        <w:jc w:val="both"/>
        <w:rPr>
          <w:rFonts w:ascii="Trebuchet MS" w:hAnsi="Trebuchet MS"/>
          <w:lang w:val="it-IT"/>
        </w:rPr>
      </w:pPr>
      <w:proofErr w:type="spellStart"/>
      <w:r w:rsidRPr="00A3099F">
        <w:rPr>
          <w:rFonts w:ascii="Trebuchet MS" w:hAnsi="Trebuchet MS"/>
          <w:color w:val="000000"/>
        </w:rPr>
        <w:t>informează</w:t>
      </w:r>
      <w:proofErr w:type="spellEnd"/>
      <w:r w:rsidRPr="00A3099F">
        <w:rPr>
          <w:rFonts w:ascii="Trebuchet MS" w:hAnsi="Trebuchet MS"/>
          <w:color w:val="000000"/>
        </w:rPr>
        <w:t xml:space="preserve"> </w:t>
      </w:r>
      <w:proofErr w:type="spellStart"/>
      <w:r w:rsidRPr="00A3099F">
        <w:rPr>
          <w:rFonts w:ascii="Trebuchet MS" w:hAnsi="Trebuchet MS"/>
          <w:color w:val="000000"/>
        </w:rPr>
        <w:t>conducerea</w:t>
      </w:r>
      <w:proofErr w:type="spellEnd"/>
      <w:r w:rsidRPr="00A3099F">
        <w:rPr>
          <w:rFonts w:ascii="Trebuchet MS" w:hAnsi="Trebuchet MS"/>
          <w:color w:val="000000"/>
        </w:rPr>
        <w:t xml:space="preserve"> </w:t>
      </w:r>
      <w:proofErr w:type="spellStart"/>
      <w:r w:rsidRPr="00A3099F">
        <w:rPr>
          <w:rFonts w:ascii="Trebuchet MS" w:hAnsi="Trebuchet MS"/>
          <w:color w:val="000000"/>
        </w:rPr>
        <w:t>direcției</w:t>
      </w:r>
      <w:proofErr w:type="spellEnd"/>
      <w:r w:rsidRPr="00A3099F">
        <w:rPr>
          <w:rFonts w:ascii="Trebuchet MS" w:hAnsi="Trebuchet MS"/>
          <w:color w:val="000000"/>
        </w:rPr>
        <w:t xml:space="preserve"> </w:t>
      </w:r>
      <w:proofErr w:type="spellStart"/>
      <w:r w:rsidRPr="00A3099F">
        <w:rPr>
          <w:rFonts w:ascii="Trebuchet MS" w:hAnsi="Trebuchet MS"/>
          <w:color w:val="000000"/>
        </w:rPr>
        <w:t>generale</w:t>
      </w:r>
      <w:proofErr w:type="spellEnd"/>
      <w:r w:rsidRPr="00A3099F">
        <w:rPr>
          <w:rFonts w:ascii="Trebuchet MS" w:hAnsi="Trebuchet MS"/>
          <w:color w:val="000000"/>
        </w:rPr>
        <w:t xml:space="preserve"> </w:t>
      </w:r>
      <w:proofErr w:type="spellStart"/>
      <w:r w:rsidRPr="00A3099F">
        <w:rPr>
          <w:rFonts w:ascii="Trebuchet MS" w:hAnsi="Trebuchet MS"/>
          <w:color w:val="000000"/>
        </w:rPr>
        <w:t>privind</w:t>
      </w:r>
      <w:proofErr w:type="spellEnd"/>
      <w:r w:rsidRPr="00A3099F">
        <w:rPr>
          <w:rFonts w:ascii="Trebuchet MS" w:hAnsi="Trebuchet MS"/>
          <w:color w:val="000000"/>
        </w:rPr>
        <w:t xml:space="preserve"> </w:t>
      </w:r>
      <w:proofErr w:type="spellStart"/>
      <w:r w:rsidRPr="00A3099F">
        <w:rPr>
          <w:rFonts w:ascii="Trebuchet MS" w:hAnsi="Trebuchet MS"/>
          <w:color w:val="000000"/>
        </w:rPr>
        <w:t>eventualele</w:t>
      </w:r>
      <w:proofErr w:type="spellEnd"/>
      <w:r w:rsidRPr="00A3099F">
        <w:rPr>
          <w:rFonts w:ascii="Trebuchet MS" w:hAnsi="Trebuchet MS"/>
          <w:color w:val="000000"/>
        </w:rPr>
        <w:t xml:space="preserve"> </w:t>
      </w:r>
      <w:proofErr w:type="spellStart"/>
      <w:r w:rsidRPr="00A3099F">
        <w:rPr>
          <w:rFonts w:ascii="Trebuchet MS" w:hAnsi="Trebuchet MS"/>
          <w:color w:val="000000"/>
        </w:rPr>
        <w:t>accidente</w:t>
      </w:r>
      <w:proofErr w:type="spellEnd"/>
      <w:r w:rsidRPr="00A3099F">
        <w:rPr>
          <w:rFonts w:ascii="Trebuchet MS" w:hAnsi="Trebuchet MS"/>
          <w:color w:val="000000"/>
        </w:rPr>
        <w:t xml:space="preserve"> de </w:t>
      </w:r>
      <w:proofErr w:type="spellStart"/>
      <w:r w:rsidRPr="00A3099F">
        <w:rPr>
          <w:rFonts w:ascii="Trebuchet MS" w:hAnsi="Trebuchet MS"/>
          <w:color w:val="000000"/>
        </w:rPr>
        <w:t>muncă</w:t>
      </w:r>
      <w:proofErr w:type="spellEnd"/>
      <w:r w:rsidRPr="00A3099F">
        <w:rPr>
          <w:rFonts w:ascii="Trebuchet MS" w:hAnsi="Trebuchet MS"/>
          <w:color w:val="000000"/>
        </w:rPr>
        <w:t xml:space="preserve"> </w:t>
      </w:r>
      <w:proofErr w:type="spellStart"/>
      <w:r w:rsidRPr="00A3099F">
        <w:rPr>
          <w:rFonts w:ascii="Trebuchet MS" w:hAnsi="Trebuchet MS"/>
          <w:color w:val="000000"/>
        </w:rPr>
        <w:t>pe</w:t>
      </w:r>
      <w:proofErr w:type="spellEnd"/>
      <w:r w:rsidRPr="00A3099F">
        <w:rPr>
          <w:rFonts w:ascii="Trebuchet MS" w:hAnsi="Trebuchet MS"/>
          <w:color w:val="000000"/>
        </w:rPr>
        <w:t xml:space="preserve"> care le </w:t>
      </w:r>
      <w:proofErr w:type="spellStart"/>
      <w:r w:rsidRPr="00A3099F">
        <w:rPr>
          <w:rFonts w:ascii="Trebuchet MS" w:hAnsi="Trebuchet MS"/>
          <w:color w:val="000000"/>
        </w:rPr>
        <w:t>suferă</w:t>
      </w:r>
      <w:proofErr w:type="spellEnd"/>
      <w:r w:rsidRPr="00A3099F">
        <w:rPr>
          <w:rFonts w:ascii="Trebuchet MS" w:hAnsi="Trebuchet MS"/>
          <w:color w:val="000000"/>
        </w:rPr>
        <w:t>;</w:t>
      </w:r>
    </w:p>
    <w:p w:rsidR="00760658" w:rsidRPr="00A3099F" w:rsidRDefault="00760658" w:rsidP="00760658">
      <w:pPr>
        <w:pStyle w:val="BodyText"/>
        <w:numPr>
          <w:ilvl w:val="0"/>
          <w:numId w:val="14"/>
        </w:numPr>
        <w:tabs>
          <w:tab w:val="clear" w:pos="1170"/>
          <w:tab w:val="num" w:pos="0"/>
          <w:tab w:val="left" w:pos="851"/>
          <w:tab w:val="left" w:pos="900"/>
          <w:tab w:val="num" w:pos="1350"/>
        </w:tabs>
        <w:suppressAutoHyphens/>
        <w:spacing w:after="0" w:line="240" w:lineRule="auto"/>
        <w:ind w:left="0" w:firstLine="0"/>
        <w:jc w:val="both"/>
        <w:rPr>
          <w:rFonts w:ascii="Trebuchet MS" w:hAnsi="Trebuchet MS"/>
          <w:lang w:val="it-IT"/>
        </w:rPr>
      </w:pPr>
      <w:r w:rsidRPr="00A3099F">
        <w:rPr>
          <w:rFonts w:ascii="Trebuchet MS" w:hAnsi="Trebuchet MS"/>
          <w:lang w:val="it-IT"/>
        </w:rPr>
        <w:t xml:space="preserve">îndeplineşte orice alte sarcini primite de la conducerea serviciului care duc la îndeplinirea scopului postului,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conformitate</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cu</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legislaţia</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vigoare</w:t>
      </w:r>
      <w:proofErr w:type="spellEnd"/>
      <w:r w:rsidRPr="00A3099F">
        <w:rPr>
          <w:rFonts w:ascii="Trebuchet MS" w:hAnsi="Trebuchet MS"/>
          <w:lang w:val="it-IT"/>
        </w:rPr>
        <w:t>.</w:t>
      </w:r>
    </w:p>
    <w:p w:rsidR="00760658" w:rsidRPr="00A3099F" w:rsidRDefault="00760658" w:rsidP="00760658">
      <w:pPr>
        <w:pStyle w:val="Header"/>
        <w:jc w:val="both"/>
        <w:rPr>
          <w:rFonts w:ascii="Trebuchet MS" w:eastAsia="Calibri" w:hAnsi="Trebuchet MS"/>
          <w:bCs/>
          <w:i/>
          <w:lang w:val="ro-RO" w:eastAsia="ro-RO"/>
        </w:rPr>
      </w:pPr>
    </w:p>
    <w:p w:rsidR="00760658" w:rsidRPr="00A3099F" w:rsidRDefault="00760658" w:rsidP="00760658">
      <w:pPr>
        <w:pStyle w:val="Header"/>
        <w:jc w:val="both"/>
        <w:rPr>
          <w:rFonts w:ascii="Trebuchet MS" w:eastAsia="Calibri" w:hAnsi="Trebuchet MS"/>
          <w:bCs/>
          <w:i/>
          <w:lang w:val="ro-RO" w:eastAsia="ro-RO"/>
        </w:rPr>
      </w:pPr>
    </w:p>
    <w:p w:rsidR="00760658" w:rsidRPr="00A3099F" w:rsidRDefault="00760658"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4</w:t>
      </w:r>
      <w:r w:rsidR="00CB12E5" w:rsidRPr="00A3099F">
        <w:rPr>
          <w:rFonts w:ascii="Trebuchet MS" w:eastAsia="Calibri" w:hAnsi="Trebuchet MS"/>
          <w:b/>
          <w:bCs/>
          <w:i/>
          <w:lang w:val="ro-RO" w:eastAsia="ro-RO"/>
        </w:rPr>
        <w:t>.</w:t>
      </w:r>
      <w:r w:rsidRPr="00A3099F">
        <w:rPr>
          <w:rFonts w:ascii="Trebuchet MS" w:eastAsia="Calibri" w:hAnsi="Trebuchet MS"/>
          <w:b/>
          <w:bCs/>
          <w:i/>
          <w:lang w:val="ro-RO" w:eastAsia="ro-RO"/>
        </w:rPr>
        <w:t xml:space="preserve"> Expert clasa I grad profesional principal – 1 post, ID 454483 la Serviciul aplicații Registru Contribuabili din cadrul Direcției dezvoltare sisteme informatice:</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mediu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5 ani vechime în specialitatea studiilor necesare exercitării funcției publice;</w:t>
      </w:r>
    </w:p>
    <w:p w:rsidR="00CB12E5" w:rsidRPr="00A3099F" w:rsidRDefault="00CB12E5" w:rsidP="00CB12E5">
      <w:pPr>
        <w:jc w:val="both"/>
        <w:rPr>
          <w:rFonts w:ascii="Trebuchet MS" w:hAnsi="Trebuchet MS"/>
          <w:b/>
          <w:bCs/>
          <w:lang w:val="it-IT"/>
        </w:rPr>
      </w:pPr>
    </w:p>
    <w:p w:rsidR="00CB12E5" w:rsidRPr="00A3099F" w:rsidRDefault="00CB12E5" w:rsidP="00CB12E5">
      <w:pPr>
        <w:jc w:val="both"/>
        <w:rPr>
          <w:rFonts w:ascii="Trebuchet MS" w:hAnsi="Trebuchet MS"/>
          <w:b/>
          <w:bCs/>
          <w:lang w:val="it-IT"/>
        </w:rPr>
      </w:pPr>
    </w:p>
    <w:p w:rsidR="00CB12E5" w:rsidRPr="00A3099F" w:rsidRDefault="00CB12E5" w:rsidP="00CB12E5">
      <w:pPr>
        <w:jc w:val="both"/>
        <w:rPr>
          <w:rFonts w:ascii="Trebuchet MS" w:hAnsi="Trebuchet MS"/>
          <w:b/>
          <w:bCs/>
          <w:lang w:val="it-IT"/>
        </w:rPr>
      </w:pPr>
    </w:p>
    <w:p w:rsidR="00CB12E5" w:rsidRDefault="00CB12E5" w:rsidP="00CB12E5">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CB12E5">
      <w:pPr>
        <w:jc w:val="both"/>
        <w:rPr>
          <w:rFonts w:ascii="Trebuchet MS" w:hAnsi="Trebuchet MS"/>
          <w:b/>
          <w:bCs/>
          <w:lang w:val="it-IT"/>
        </w:rPr>
      </w:pPr>
    </w:p>
    <w:p w:rsidR="00CB12E5" w:rsidRPr="00A3099F" w:rsidRDefault="00CB12E5" w:rsidP="006212F4">
      <w:pPr>
        <w:pStyle w:val="BodyText"/>
        <w:numPr>
          <w:ilvl w:val="0"/>
          <w:numId w:val="15"/>
        </w:numPr>
        <w:tabs>
          <w:tab w:val="clear" w:pos="1170"/>
          <w:tab w:val="left" w:pos="360"/>
        </w:tabs>
        <w:spacing w:after="0" w:line="240" w:lineRule="auto"/>
        <w:ind w:left="0" w:hanging="36"/>
        <w:jc w:val="both"/>
        <w:rPr>
          <w:rFonts w:ascii="Trebuchet MS" w:hAnsi="Trebuchet MS"/>
          <w:lang w:val="ro-RO"/>
        </w:rPr>
      </w:pPr>
      <w:r w:rsidRPr="00A3099F">
        <w:rPr>
          <w:rFonts w:ascii="Trebuchet MS" w:hAnsi="Trebuchet MS"/>
          <w:lang w:val="ro-RO"/>
        </w:rPr>
        <w:t xml:space="preserve">analizează, proiectează, programează, testează </w:t>
      </w:r>
      <w:proofErr w:type="spellStart"/>
      <w:r w:rsidRPr="00A3099F">
        <w:rPr>
          <w:rFonts w:ascii="Trebuchet MS" w:hAnsi="Trebuchet MS"/>
          <w:lang w:val="ro-RO"/>
        </w:rPr>
        <w:t>şi</w:t>
      </w:r>
      <w:proofErr w:type="spellEnd"/>
      <w:r w:rsidRPr="00A3099F">
        <w:rPr>
          <w:rFonts w:ascii="Trebuchet MS" w:hAnsi="Trebuchet MS"/>
          <w:lang w:val="ro-RO"/>
        </w:rPr>
        <w:t xml:space="preserve"> implementează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dezvoltate conform </w:t>
      </w:r>
      <w:r w:rsidRPr="00A3099F">
        <w:rPr>
          <w:rFonts w:ascii="Trebuchet MS" w:hAnsi="Trebuchet MS"/>
          <w:lang w:val="it-IT"/>
        </w:rPr>
        <w:t xml:space="preserve">strategiei în domeniul tehnologiei informaţiei şi comunicaţiilor a Ministerului Finanţelor </w:t>
      </w:r>
      <w:r w:rsidRPr="00A3099F">
        <w:rPr>
          <w:rFonts w:ascii="Trebuchet MS" w:hAnsi="Trebuchet MS"/>
          <w:lang w:val="ro-RO"/>
        </w:rPr>
        <w:t>în toate etapele sale;</w:t>
      </w:r>
    </w:p>
    <w:p w:rsidR="00CB12E5" w:rsidRPr="00A3099F" w:rsidRDefault="00CB12E5" w:rsidP="00CB12E5">
      <w:pPr>
        <w:pStyle w:val="BodyText"/>
        <w:numPr>
          <w:ilvl w:val="0"/>
          <w:numId w:val="15"/>
        </w:numPr>
        <w:tabs>
          <w:tab w:val="clear" w:pos="1170"/>
          <w:tab w:val="num" w:pos="0"/>
          <w:tab w:val="left" w:pos="360"/>
        </w:tabs>
        <w:spacing w:after="0" w:line="240" w:lineRule="auto"/>
        <w:ind w:left="0" w:firstLine="0"/>
        <w:jc w:val="both"/>
        <w:rPr>
          <w:rFonts w:ascii="Trebuchet MS" w:hAnsi="Trebuchet MS"/>
          <w:lang w:val="ro-RO"/>
        </w:rPr>
      </w:pPr>
      <w:r w:rsidRPr="00A3099F">
        <w:rPr>
          <w:rFonts w:ascii="Trebuchet MS" w:hAnsi="Trebuchet MS"/>
          <w:lang w:val="ro-RO"/>
        </w:rPr>
        <w:t>administrează, întreține, extinde și optimizează aplicațiile informatice dezvoltate și implementate;</w:t>
      </w:r>
    </w:p>
    <w:p w:rsidR="00CB12E5" w:rsidRPr="00A3099F" w:rsidRDefault="00CB12E5" w:rsidP="00CB12E5">
      <w:pPr>
        <w:pStyle w:val="BodyText"/>
        <w:numPr>
          <w:ilvl w:val="0"/>
          <w:numId w:val="15"/>
        </w:numPr>
        <w:tabs>
          <w:tab w:val="clear" w:pos="1170"/>
          <w:tab w:val="num" w:pos="0"/>
          <w:tab w:val="left" w:pos="360"/>
        </w:tabs>
        <w:spacing w:after="0" w:line="240" w:lineRule="auto"/>
        <w:ind w:left="0" w:firstLine="0"/>
        <w:jc w:val="both"/>
        <w:rPr>
          <w:rFonts w:ascii="Trebuchet MS" w:hAnsi="Trebuchet MS"/>
          <w:lang w:val="ro-RO"/>
        </w:rPr>
      </w:pPr>
      <w:r w:rsidRPr="00A3099F">
        <w:rPr>
          <w:rFonts w:ascii="Trebuchet MS" w:hAnsi="Trebuchet MS"/>
          <w:lang w:val="ro-RO"/>
        </w:rPr>
        <w:t xml:space="preserve">elaborează, gestionează </w:t>
      </w:r>
      <w:proofErr w:type="spellStart"/>
      <w:r w:rsidRPr="00A3099F">
        <w:rPr>
          <w:rFonts w:ascii="Trebuchet MS" w:hAnsi="Trebuchet MS"/>
          <w:lang w:val="ro-RO"/>
        </w:rPr>
        <w:t>şi</w:t>
      </w:r>
      <w:proofErr w:type="spellEnd"/>
      <w:r w:rsidRPr="00A3099F">
        <w:rPr>
          <w:rFonts w:ascii="Trebuchet MS" w:hAnsi="Trebuchet MS"/>
          <w:lang w:val="ro-RO"/>
        </w:rPr>
        <w:t xml:space="preserve"> actualizează </w:t>
      </w:r>
      <w:proofErr w:type="spellStart"/>
      <w:r w:rsidRPr="00A3099F">
        <w:rPr>
          <w:rFonts w:ascii="Trebuchet MS" w:hAnsi="Trebuchet MS"/>
          <w:lang w:val="ro-RO"/>
        </w:rPr>
        <w:t>documentaţiile</w:t>
      </w:r>
      <w:proofErr w:type="spellEnd"/>
      <w:r w:rsidRPr="00A3099F">
        <w:rPr>
          <w:rFonts w:ascii="Trebuchet MS" w:hAnsi="Trebuchet MS"/>
          <w:lang w:val="ro-RO"/>
        </w:rPr>
        <w:t xml:space="preserve"> specifice proiectelor de dezvoltare/ implementare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în </w:t>
      </w:r>
      <w:proofErr w:type="spellStart"/>
      <w:r w:rsidRPr="00A3099F">
        <w:rPr>
          <w:rFonts w:ascii="Trebuchet MS" w:hAnsi="Trebuchet MS"/>
          <w:lang w:val="ro-RO"/>
        </w:rPr>
        <w:t>concordanţă</w:t>
      </w:r>
      <w:proofErr w:type="spellEnd"/>
      <w:r w:rsidRPr="00A3099F">
        <w:rPr>
          <w:rFonts w:ascii="Trebuchet MS" w:hAnsi="Trebuchet MS"/>
          <w:lang w:val="ro-RO"/>
        </w:rPr>
        <w:t xml:space="preserve"> cu metodologiile </w:t>
      </w:r>
      <w:proofErr w:type="spellStart"/>
      <w:r w:rsidRPr="00A3099F">
        <w:rPr>
          <w:rFonts w:ascii="Trebuchet MS" w:hAnsi="Trebuchet MS"/>
          <w:lang w:val="ro-RO"/>
        </w:rPr>
        <w:t>şi</w:t>
      </w:r>
      <w:proofErr w:type="spellEnd"/>
      <w:r w:rsidRPr="00A3099F">
        <w:rPr>
          <w:rFonts w:ascii="Trebuchet MS" w:hAnsi="Trebuchet MS"/>
          <w:lang w:val="ro-RO"/>
        </w:rPr>
        <w:t xml:space="preserve"> tehnicile avansate în domeniul TIC;</w:t>
      </w:r>
    </w:p>
    <w:p w:rsidR="00CB12E5" w:rsidRPr="00A3099F" w:rsidRDefault="00CB12E5" w:rsidP="00CB12E5">
      <w:pPr>
        <w:pStyle w:val="BodyText"/>
        <w:numPr>
          <w:ilvl w:val="0"/>
          <w:numId w:val="15"/>
        </w:numPr>
        <w:tabs>
          <w:tab w:val="clear" w:pos="1170"/>
          <w:tab w:val="num" w:pos="0"/>
          <w:tab w:val="left" w:pos="360"/>
          <w:tab w:val="left" w:pos="810"/>
        </w:tabs>
        <w:spacing w:after="0" w:line="240" w:lineRule="auto"/>
        <w:ind w:left="0" w:firstLine="0"/>
        <w:jc w:val="both"/>
        <w:rPr>
          <w:rFonts w:ascii="Trebuchet MS" w:hAnsi="Trebuchet MS"/>
          <w:lang w:val="ro-RO"/>
        </w:rPr>
      </w:pPr>
      <w:r w:rsidRPr="00A3099F">
        <w:rPr>
          <w:rFonts w:ascii="Trebuchet MS" w:hAnsi="Trebuchet MS"/>
          <w:lang w:val="ro-RO"/>
        </w:rPr>
        <w:t xml:space="preserve">participă la îndrumarea metodologică a </w:t>
      </w:r>
      <w:proofErr w:type="spellStart"/>
      <w:r w:rsidRPr="00A3099F">
        <w:rPr>
          <w:rFonts w:ascii="Trebuchet MS" w:hAnsi="Trebuchet MS"/>
          <w:lang w:val="ro-RO"/>
        </w:rPr>
        <w:t>activităţii</w:t>
      </w:r>
      <w:proofErr w:type="spellEnd"/>
      <w:r w:rsidRPr="00A3099F">
        <w:rPr>
          <w:rFonts w:ascii="Trebuchet MS" w:hAnsi="Trebuchet MS"/>
          <w:lang w:val="ro-RO"/>
        </w:rPr>
        <w:t xml:space="preserve"> de tehnologia </w:t>
      </w:r>
      <w:proofErr w:type="spellStart"/>
      <w:r w:rsidRPr="00A3099F">
        <w:rPr>
          <w:rFonts w:ascii="Trebuchet MS" w:hAnsi="Trebuchet MS"/>
          <w:lang w:val="ro-RO"/>
        </w:rPr>
        <w:t>informatiei</w:t>
      </w:r>
      <w:proofErr w:type="spellEnd"/>
      <w:r w:rsidRPr="00A3099F">
        <w:rPr>
          <w:rFonts w:ascii="Trebuchet MS" w:hAnsi="Trebuchet MS"/>
          <w:lang w:val="ro-RO"/>
        </w:rPr>
        <w:t xml:space="preserve"> in domeniul specific </w:t>
      </w:r>
      <w:proofErr w:type="spellStart"/>
      <w:r w:rsidRPr="00A3099F">
        <w:rPr>
          <w:rFonts w:ascii="Trebuchet MS" w:hAnsi="Trebuchet MS"/>
          <w:lang w:val="ro-RO"/>
        </w:rPr>
        <w:t>şi</w:t>
      </w:r>
      <w:proofErr w:type="spellEnd"/>
      <w:r w:rsidRPr="00A3099F">
        <w:rPr>
          <w:rFonts w:ascii="Trebuchet MS" w:hAnsi="Trebuchet MS"/>
          <w:lang w:val="ro-RO"/>
        </w:rPr>
        <w:t xml:space="preserve"> instruirea utilizatorilor </w:t>
      </w:r>
      <w:proofErr w:type="spellStart"/>
      <w:r w:rsidRPr="00A3099F">
        <w:rPr>
          <w:rFonts w:ascii="Trebuchet MS" w:hAnsi="Trebuchet MS"/>
          <w:lang w:val="ro-RO"/>
        </w:rPr>
        <w:t>aplicaţiilor</w:t>
      </w:r>
      <w:proofErr w:type="spellEnd"/>
      <w:r w:rsidRPr="00A3099F">
        <w:rPr>
          <w:rFonts w:ascii="Trebuchet MS" w:hAnsi="Trebuchet MS"/>
          <w:lang w:val="ro-RO"/>
        </w:rPr>
        <w:t xml:space="preserve"> dezvoltate;</w:t>
      </w:r>
    </w:p>
    <w:p w:rsidR="00CB12E5" w:rsidRPr="00A3099F" w:rsidRDefault="00CB12E5" w:rsidP="00CB12E5">
      <w:pPr>
        <w:pStyle w:val="BodyText"/>
        <w:numPr>
          <w:ilvl w:val="0"/>
          <w:numId w:val="15"/>
        </w:numPr>
        <w:tabs>
          <w:tab w:val="clear" w:pos="1170"/>
          <w:tab w:val="num" w:pos="0"/>
          <w:tab w:val="left" w:pos="360"/>
          <w:tab w:val="num" w:pos="1350"/>
        </w:tabs>
        <w:spacing w:after="0" w:line="240" w:lineRule="auto"/>
        <w:ind w:left="0" w:firstLine="0"/>
        <w:jc w:val="both"/>
        <w:rPr>
          <w:rFonts w:ascii="Trebuchet MS" w:hAnsi="Trebuchet MS"/>
          <w:lang w:val="it-IT"/>
        </w:rPr>
      </w:pPr>
      <w:r w:rsidRPr="00A3099F">
        <w:rPr>
          <w:rFonts w:ascii="Trebuchet MS" w:hAnsi="Trebuchet MS"/>
          <w:lang w:val="it-IT"/>
        </w:rPr>
        <w:t>asigură asistență tehnică utilizatorilor aplicațiilor informatice;</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colaborează cu structurile organizaționale beneficiare ale aplicaţiilor dezvoltate, în vederea unei cât mai bune înţelegeri a cerinţelor utilizatorilor şi asigurării acceptabilităţii acestora;</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colaborează cu celelalte direcții, servicii, birouri şi compartimente din cadrul Centrului Național pentru Informații Financiare,  cu structurile organizaționale din cadrul Ministerului Finanțelor și instituţiilor subordonate pentru realizarea şi implementarea aplicațiilor informatice și furnizarea serviciilor informatice din competența serviciului în cele mai bune condiții;</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participă</w:t>
      </w:r>
      <w:proofErr w:type="spellEnd"/>
      <w:r w:rsidRPr="00A3099F">
        <w:rPr>
          <w:rFonts w:ascii="Trebuchet MS" w:hAnsi="Trebuchet MS"/>
          <w:lang w:val="fr-FR"/>
        </w:rPr>
        <w:t xml:space="preserve"> la </w:t>
      </w:r>
      <w:proofErr w:type="spellStart"/>
      <w:r w:rsidRPr="00A3099F">
        <w:rPr>
          <w:rFonts w:ascii="Trebuchet MS" w:hAnsi="Trebuchet MS"/>
          <w:lang w:val="fr-FR"/>
        </w:rPr>
        <w:t>implementarea</w:t>
      </w:r>
      <w:proofErr w:type="spellEnd"/>
      <w:r w:rsidRPr="00A3099F">
        <w:rPr>
          <w:rFonts w:ascii="Trebuchet MS" w:hAnsi="Trebuchet MS"/>
          <w:lang w:val="fr-FR"/>
        </w:rPr>
        <w:t xml:space="preserve"> </w:t>
      </w:r>
      <w:proofErr w:type="spellStart"/>
      <w:r w:rsidRPr="00A3099F">
        <w:rPr>
          <w:rFonts w:ascii="Trebuchet MS" w:hAnsi="Trebuchet MS"/>
          <w:lang w:val="fr-FR"/>
        </w:rPr>
        <w:t>unor</w:t>
      </w:r>
      <w:proofErr w:type="spellEnd"/>
      <w:r w:rsidRPr="00A3099F">
        <w:rPr>
          <w:rFonts w:ascii="Trebuchet MS" w:hAnsi="Trebuchet MS"/>
          <w:lang w:val="fr-FR"/>
        </w:rPr>
        <w:t xml:space="preserve"> </w:t>
      </w:r>
      <w:proofErr w:type="spellStart"/>
      <w:r w:rsidRPr="00A3099F">
        <w:rPr>
          <w:rFonts w:ascii="Trebuchet MS" w:hAnsi="Trebuchet MS"/>
          <w:lang w:val="fr-FR"/>
        </w:rPr>
        <w:t>programe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proiecte</w:t>
      </w:r>
      <w:proofErr w:type="spellEnd"/>
      <w:r w:rsidRPr="00A3099F">
        <w:rPr>
          <w:rFonts w:ascii="Trebuchet MS" w:hAnsi="Trebuchet MS"/>
          <w:lang w:val="fr-FR"/>
        </w:rPr>
        <w:t xml:space="preserve">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finanțare</w:t>
      </w:r>
      <w:proofErr w:type="spellEnd"/>
      <w:r w:rsidRPr="00A3099F">
        <w:rPr>
          <w:rFonts w:ascii="Trebuchet MS" w:hAnsi="Trebuchet MS"/>
          <w:lang w:val="fr-FR"/>
        </w:rPr>
        <w:t xml:space="preserve"> </w:t>
      </w:r>
      <w:proofErr w:type="spellStart"/>
      <w:r w:rsidRPr="00A3099F">
        <w:rPr>
          <w:rFonts w:ascii="Trebuchet MS" w:hAnsi="Trebuchet MS"/>
          <w:lang w:val="fr-FR"/>
        </w:rPr>
        <w:t>externă</w:t>
      </w:r>
      <w:proofErr w:type="spellEnd"/>
      <w:r w:rsidRPr="00A3099F">
        <w:rPr>
          <w:rFonts w:ascii="Trebuchet MS" w:hAnsi="Trebuchet MS"/>
          <w:lang w:val="fr-FR"/>
        </w:rPr>
        <w:t xml:space="preserve"> </w:t>
      </w:r>
      <w:proofErr w:type="spellStart"/>
      <w:r w:rsidRPr="00A3099F">
        <w:rPr>
          <w:rFonts w:ascii="Trebuchet MS" w:hAnsi="Trebuchet MS"/>
          <w:lang w:val="fr-FR"/>
        </w:rPr>
        <w:t>derulate</w:t>
      </w:r>
      <w:proofErr w:type="spellEnd"/>
      <w:r w:rsidRPr="00A3099F">
        <w:rPr>
          <w:rFonts w:ascii="Trebuchet MS" w:hAnsi="Trebuchet MS"/>
          <w:lang w:val="fr-FR"/>
        </w:rPr>
        <w:t xml:space="preserve"> de </w:t>
      </w:r>
      <w:proofErr w:type="spellStart"/>
      <w:r w:rsidRPr="00A3099F">
        <w:rPr>
          <w:rFonts w:ascii="Trebuchet MS" w:hAnsi="Trebuchet MS"/>
          <w:lang w:val="fr-FR"/>
        </w:rPr>
        <w:t>către</w:t>
      </w:r>
      <w:proofErr w:type="spellEnd"/>
      <w:r w:rsidRPr="00A3099F">
        <w:rPr>
          <w:rFonts w:ascii="Trebuchet MS" w:hAnsi="Trebuchet MS"/>
          <w:lang w:val="fr-FR"/>
        </w:rPr>
        <w:t xml:space="preserve"> </w:t>
      </w:r>
      <w:proofErr w:type="spellStart"/>
      <w:r w:rsidRPr="00A3099F">
        <w:rPr>
          <w:rFonts w:ascii="Trebuchet MS" w:hAnsi="Trebuchet MS"/>
          <w:lang w:val="fr-FR"/>
        </w:rPr>
        <w:t>structuri</w:t>
      </w:r>
      <w:proofErr w:type="spellEnd"/>
      <w:r w:rsidRPr="00A3099F">
        <w:rPr>
          <w:rFonts w:ascii="Trebuchet MS" w:hAnsi="Trebuchet MS"/>
          <w:lang w:val="fr-FR"/>
        </w:rPr>
        <w:t xml:space="preserve"> </w:t>
      </w:r>
      <w:proofErr w:type="spellStart"/>
      <w:r w:rsidRPr="00A3099F">
        <w:rPr>
          <w:rFonts w:ascii="Trebuchet MS" w:hAnsi="Trebuchet MS"/>
          <w:lang w:val="fr-FR"/>
        </w:rPr>
        <w:t>organizaționale</w:t>
      </w:r>
      <w:proofErr w:type="spellEnd"/>
      <w:r w:rsidRPr="00A3099F">
        <w:rPr>
          <w:rFonts w:ascii="Trebuchet MS" w:hAnsi="Trebuchet MS"/>
          <w:lang w:val="fr-FR"/>
        </w:rPr>
        <w:t xml:space="preserve"> </w:t>
      </w:r>
      <w:proofErr w:type="spellStart"/>
      <w:r w:rsidRPr="00A3099F">
        <w:rPr>
          <w:rFonts w:ascii="Trebuchet MS" w:hAnsi="Trebuchet MS"/>
          <w:lang w:val="fr-FR"/>
        </w:rPr>
        <w:t>din</w:t>
      </w:r>
      <w:proofErr w:type="spellEnd"/>
      <w:r w:rsidRPr="00A3099F">
        <w:rPr>
          <w:rFonts w:ascii="Trebuchet MS" w:hAnsi="Trebuchet MS"/>
          <w:lang w:val="fr-FR"/>
        </w:rPr>
        <w:t xml:space="preserve"> </w:t>
      </w:r>
      <w:proofErr w:type="spellStart"/>
      <w:r w:rsidRPr="00A3099F">
        <w:rPr>
          <w:rFonts w:ascii="Trebuchet MS" w:hAnsi="Trebuchet MS"/>
          <w:lang w:val="fr-FR"/>
        </w:rPr>
        <w:t>cadrul</w:t>
      </w:r>
      <w:proofErr w:type="spellEnd"/>
      <w:r w:rsidRPr="00A3099F">
        <w:rPr>
          <w:rFonts w:ascii="Trebuchet MS" w:hAnsi="Trebuchet MS"/>
          <w:lang w:val="fr-FR"/>
        </w:rPr>
        <w:t xml:space="preserve"> MF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instituții</w:t>
      </w:r>
      <w:proofErr w:type="spellEnd"/>
      <w:r w:rsidRPr="00A3099F">
        <w:rPr>
          <w:rFonts w:ascii="Trebuchet MS" w:hAnsi="Trebuchet MS"/>
          <w:lang w:val="fr-FR"/>
        </w:rPr>
        <w:t xml:space="preserve"> </w:t>
      </w:r>
      <w:proofErr w:type="spellStart"/>
      <w:r w:rsidRPr="00A3099F">
        <w:rPr>
          <w:rFonts w:ascii="Trebuchet MS" w:hAnsi="Trebuchet MS"/>
          <w:lang w:val="fr-FR"/>
        </w:rPr>
        <w:t>subordonate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care au o </w:t>
      </w:r>
      <w:proofErr w:type="spellStart"/>
      <w:r w:rsidRPr="00A3099F">
        <w:rPr>
          <w:rFonts w:ascii="Trebuchet MS" w:hAnsi="Trebuchet MS"/>
          <w:lang w:val="fr-FR"/>
        </w:rPr>
        <w:t>componentă</w:t>
      </w:r>
      <w:proofErr w:type="spellEnd"/>
      <w:r w:rsidRPr="00A3099F">
        <w:rPr>
          <w:rFonts w:ascii="Trebuchet MS" w:hAnsi="Trebuchet MS"/>
          <w:lang w:val="fr-FR"/>
        </w:rPr>
        <w:t xml:space="preserve"> TIC, </w:t>
      </w:r>
      <w:proofErr w:type="spellStart"/>
      <w:r w:rsidRPr="00A3099F">
        <w:rPr>
          <w:rFonts w:ascii="Trebuchet MS" w:hAnsi="Trebuchet MS"/>
          <w:lang w:val="fr-FR"/>
        </w:rPr>
        <w:t>pentru</w:t>
      </w:r>
      <w:proofErr w:type="spellEnd"/>
      <w:r w:rsidRPr="00A3099F">
        <w:rPr>
          <w:rFonts w:ascii="Trebuchet MS" w:hAnsi="Trebuchet MS"/>
          <w:lang w:val="fr-FR"/>
        </w:rPr>
        <w:t xml:space="preserve"> a </w:t>
      </w:r>
      <w:proofErr w:type="spellStart"/>
      <w:r w:rsidRPr="00A3099F">
        <w:rPr>
          <w:rFonts w:ascii="Trebuchet MS" w:hAnsi="Trebuchet MS"/>
          <w:lang w:val="fr-FR"/>
        </w:rPr>
        <w:t>asigura</w:t>
      </w:r>
      <w:proofErr w:type="spellEnd"/>
      <w:r w:rsidRPr="00A3099F">
        <w:rPr>
          <w:rFonts w:ascii="Trebuchet MS" w:hAnsi="Trebuchet MS"/>
          <w:lang w:val="fr-FR"/>
        </w:rPr>
        <w:t xml:space="preserve"> </w:t>
      </w:r>
      <w:proofErr w:type="spellStart"/>
      <w:r w:rsidRPr="00A3099F">
        <w:rPr>
          <w:rFonts w:ascii="Trebuchet MS" w:hAnsi="Trebuchet MS"/>
          <w:lang w:val="fr-FR"/>
        </w:rPr>
        <w:t>integrarea</w:t>
      </w:r>
      <w:proofErr w:type="spellEnd"/>
      <w:r w:rsidRPr="00A3099F">
        <w:rPr>
          <w:rFonts w:ascii="Trebuchet MS" w:hAnsi="Trebuchet MS"/>
          <w:lang w:val="fr-FR"/>
        </w:rPr>
        <w:t xml:space="preserve"> </w:t>
      </w:r>
      <w:proofErr w:type="spellStart"/>
      <w:r w:rsidRPr="00A3099F">
        <w:rPr>
          <w:rFonts w:ascii="Trebuchet MS" w:hAnsi="Trebuchet MS"/>
          <w:lang w:val="fr-FR"/>
        </w:rPr>
        <w:t>acestor</w:t>
      </w:r>
      <w:proofErr w:type="spellEnd"/>
      <w:r w:rsidRPr="00A3099F">
        <w:rPr>
          <w:rFonts w:ascii="Trebuchet MS" w:hAnsi="Trebuchet MS"/>
          <w:lang w:val="fr-FR"/>
        </w:rPr>
        <w:t xml:space="preserve"> </w:t>
      </w:r>
      <w:proofErr w:type="spellStart"/>
      <w:r w:rsidRPr="00A3099F">
        <w:rPr>
          <w:rFonts w:ascii="Trebuchet MS" w:hAnsi="Trebuchet MS"/>
          <w:lang w:val="fr-FR"/>
        </w:rPr>
        <w:t>componente</w:t>
      </w:r>
      <w:proofErr w:type="spellEnd"/>
      <w:r w:rsidRPr="00A3099F">
        <w:rPr>
          <w:rFonts w:ascii="Trebuchet MS" w:hAnsi="Trebuchet MS"/>
          <w:lang w:val="fr-FR"/>
        </w:rPr>
        <w:t xml:space="preserve"> </w:t>
      </w:r>
      <w:proofErr w:type="spellStart"/>
      <w:r w:rsidRPr="00A3099F">
        <w:rPr>
          <w:rFonts w:ascii="Trebuchet MS" w:hAnsi="Trebuchet MS"/>
          <w:lang w:val="fr-FR"/>
        </w:rPr>
        <w:t>în</w:t>
      </w:r>
      <w:proofErr w:type="spellEnd"/>
      <w:r w:rsidRPr="00A3099F">
        <w:rPr>
          <w:rFonts w:ascii="Trebuchet MS" w:hAnsi="Trebuchet MS"/>
          <w:lang w:val="fr-FR"/>
        </w:rPr>
        <w:t xml:space="preserve"> </w:t>
      </w:r>
      <w:proofErr w:type="spellStart"/>
      <w:r w:rsidRPr="00A3099F">
        <w:rPr>
          <w:rFonts w:ascii="Trebuchet MS" w:hAnsi="Trebuchet MS"/>
          <w:lang w:val="fr-FR"/>
        </w:rPr>
        <w:t>Sistemul</w:t>
      </w:r>
      <w:proofErr w:type="spellEnd"/>
      <w:r w:rsidRPr="00A3099F">
        <w:rPr>
          <w:rFonts w:ascii="Trebuchet MS" w:hAnsi="Trebuchet MS"/>
          <w:lang w:val="fr-FR"/>
        </w:rPr>
        <w:t xml:space="preserve"> </w:t>
      </w:r>
      <w:proofErr w:type="spellStart"/>
      <w:r w:rsidRPr="00A3099F">
        <w:rPr>
          <w:rFonts w:ascii="Trebuchet MS" w:hAnsi="Trebuchet MS"/>
          <w:lang w:val="fr-FR"/>
        </w:rPr>
        <w:t>informatic</w:t>
      </w:r>
      <w:proofErr w:type="spellEnd"/>
      <w:r w:rsidRPr="00A3099F">
        <w:rPr>
          <w:rFonts w:ascii="Trebuchet MS" w:hAnsi="Trebuchet MS"/>
          <w:lang w:val="fr-FR"/>
        </w:rPr>
        <w:t xml:space="preserve"> existent,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respectarea</w:t>
      </w:r>
      <w:proofErr w:type="spellEnd"/>
      <w:r w:rsidRPr="00A3099F">
        <w:rPr>
          <w:rFonts w:ascii="Trebuchet MS" w:hAnsi="Trebuchet MS"/>
          <w:lang w:val="fr-FR"/>
        </w:rPr>
        <w:t xml:space="preserve"> </w:t>
      </w:r>
      <w:proofErr w:type="spellStart"/>
      <w:r w:rsidRPr="00A3099F">
        <w:rPr>
          <w:rFonts w:ascii="Trebuchet MS" w:hAnsi="Trebuchet MS"/>
          <w:lang w:val="fr-FR"/>
        </w:rPr>
        <w:t>liniilor</w:t>
      </w:r>
      <w:proofErr w:type="spellEnd"/>
      <w:r w:rsidRPr="00A3099F">
        <w:rPr>
          <w:rFonts w:ascii="Trebuchet MS" w:hAnsi="Trebuchet MS"/>
          <w:lang w:val="fr-FR"/>
        </w:rPr>
        <w:t xml:space="preserve"> </w:t>
      </w:r>
      <w:proofErr w:type="spellStart"/>
      <w:r w:rsidRPr="00A3099F">
        <w:rPr>
          <w:rFonts w:ascii="Trebuchet MS" w:hAnsi="Trebuchet MS"/>
          <w:lang w:val="fr-FR"/>
        </w:rPr>
        <w:t>strategice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de </w:t>
      </w:r>
      <w:proofErr w:type="spellStart"/>
      <w:r w:rsidRPr="00A3099F">
        <w:rPr>
          <w:rFonts w:ascii="Trebuchet MS" w:hAnsi="Trebuchet MS"/>
          <w:lang w:val="fr-FR"/>
        </w:rPr>
        <w:t>securitate</w:t>
      </w:r>
      <w:proofErr w:type="spellEnd"/>
      <w:r w:rsidRPr="00A3099F">
        <w:rPr>
          <w:rFonts w:ascii="Trebuchet MS" w:hAnsi="Trebuchet MS"/>
          <w:lang w:val="fr-FR"/>
        </w:rPr>
        <w:t xml:space="preserve"> </w:t>
      </w:r>
      <w:proofErr w:type="spellStart"/>
      <w:r w:rsidRPr="00A3099F">
        <w:rPr>
          <w:rFonts w:ascii="Trebuchet MS" w:hAnsi="Trebuchet MS"/>
          <w:lang w:val="fr-FR"/>
        </w:rPr>
        <w:t>informatică</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Ministerului</w:t>
      </w:r>
      <w:proofErr w:type="spellEnd"/>
      <w:r w:rsidRPr="00A3099F">
        <w:rPr>
          <w:rFonts w:ascii="Trebuchet MS" w:hAnsi="Trebuchet MS"/>
          <w:lang w:val="fr-FR"/>
        </w:rPr>
        <w:t xml:space="preserve"> </w:t>
      </w:r>
      <w:proofErr w:type="spellStart"/>
      <w:r w:rsidRPr="00A3099F">
        <w:rPr>
          <w:rFonts w:ascii="Trebuchet MS" w:hAnsi="Trebuchet MS"/>
          <w:lang w:val="fr-FR"/>
        </w:rPr>
        <w:t>Finanţelor</w:t>
      </w:r>
      <w:proofErr w:type="spellEnd"/>
      <w:r w:rsidRPr="00A3099F">
        <w:rPr>
          <w:rFonts w:ascii="Trebuchet MS" w:hAnsi="Trebuchet MS"/>
          <w:lang w:val="fr-FR"/>
        </w:rPr>
        <w:t> ;</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it-IT"/>
        </w:rPr>
      </w:pPr>
      <w:r w:rsidRPr="00A3099F">
        <w:rPr>
          <w:rFonts w:ascii="Trebuchet MS" w:hAnsi="Trebuchet MS"/>
          <w:noProof/>
          <w:lang w:val="ro-RO"/>
        </w:rPr>
        <w:t>exploatează aplicaţii informatice referitoare la inregistrarea contribuabililor persoane fizice si juridice;</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studiază permanent literatura de specialitate în vederea formulării propunerilor de schimbare a tehnologiei informaţiei şi comunicaţiilor;</w:t>
      </w:r>
    </w:p>
    <w:p w:rsidR="00CB12E5" w:rsidRPr="00A3099F" w:rsidRDefault="00CB12E5" w:rsidP="00CB12E5">
      <w:pPr>
        <w:pStyle w:val="BodyText"/>
        <w:numPr>
          <w:ilvl w:val="0"/>
          <w:numId w:val="15"/>
        </w:numPr>
        <w:tabs>
          <w:tab w:val="clear" w:pos="1170"/>
          <w:tab w:val="left" w:pos="360"/>
          <w:tab w:val="left"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participă la elaborarea de caiete de sarcini, specificaţii tehnice şi funcţionale pentru achiziţia de produse şi servicii TIC pe domeniul de competenţă al serviciului, în colaborare cu celelalte direcții, servicii şi compartimente din cadrul Centrului Național pentru Informații Financiare și cu directiile beneficiare din cadrul Ministerului Finanțelor și instituțiilor subordonate, după caz;</w:t>
      </w:r>
    </w:p>
    <w:p w:rsidR="00CB12E5" w:rsidRPr="00A3099F" w:rsidRDefault="00CB12E5" w:rsidP="00CB12E5">
      <w:pPr>
        <w:pStyle w:val="BodyText"/>
        <w:numPr>
          <w:ilvl w:val="0"/>
          <w:numId w:val="15"/>
        </w:numPr>
        <w:tabs>
          <w:tab w:val="clear" w:pos="1170"/>
          <w:tab w:val="num" w:pos="0"/>
          <w:tab w:val="left" w:pos="360"/>
          <w:tab w:val="left" w:pos="990"/>
          <w:tab w:val="left" w:pos="1530"/>
        </w:tabs>
        <w:spacing w:after="0" w:line="240" w:lineRule="auto"/>
        <w:ind w:left="0" w:firstLine="0"/>
        <w:jc w:val="both"/>
        <w:rPr>
          <w:rFonts w:ascii="Trebuchet MS" w:hAnsi="Trebuchet MS"/>
          <w:lang w:val="it-IT"/>
        </w:rPr>
      </w:pPr>
      <w:r w:rsidRPr="00A3099F">
        <w:rPr>
          <w:rFonts w:ascii="Trebuchet MS" w:hAnsi="Trebuchet MS"/>
          <w:lang w:val="it-IT"/>
        </w:rPr>
        <w:t>participă în cadrul comisiilor de evaluare a ofertelor şi în cadrul comisiilor de recepţie a produselor şi serviciilor din domeniul TIC achiziţionate;</w:t>
      </w:r>
    </w:p>
    <w:p w:rsidR="00CB12E5" w:rsidRPr="00A3099F" w:rsidRDefault="00CB12E5" w:rsidP="00CB12E5">
      <w:pPr>
        <w:pStyle w:val="DefaultText1"/>
        <w:widowControl w:val="0"/>
        <w:numPr>
          <w:ilvl w:val="0"/>
          <w:numId w:val="15"/>
        </w:numPr>
        <w:tabs>
          <w:tab w:val="clear" w:pos="1170"/>
          <w:tab w:val="left" w:pos="284"/>
          <w:tab w:val="left" w:pos="360"/>
          <w:tab w:val="left" w:pos="450"/>
          <w:tab w:val="left" w:pos="99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urmărește modul de derulare și îndeplinirea clauzelor contractuale pentru contracte încheiate în domeniul TIC;</w:t>
      </w:r>
    </w:p>
    <w:p w:rsidR="00CB12E5" w:rsidRPr="00A3099F" w:rsidRDefault="00CB12E5" w:rsidP="00CB12E5">
      <w:pPr>
        <w:pStyle w:val="DefaultText1"/>
        <w:widowControl w:val="0"/>
        <w:numPr>
          <w:ilvl w:val="0"/>
          <w:numId w:val="15"/>
        </w:numPr>
        <w:tabs>
          <w:tab w:val="clear" w:pos="1170"/>
          <w:tab w:val="left" w:pos="270"/>
          <w:tab w:val="left" w:pos="360"/>
          <w:tab w:val="left" w:pos="450"/>
          <w:tab w:val="left" w:pos="851"/>
          <w:tab w:val="left" w:pos="99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participă la elaborarea si revizuirea procedurilor de sistem şi operationale (elaborate de CNIF sau de către alte direcţii MF) cu  impact asupra activităţii serviciului;</w:t>
      </w:r>
    </w:p>
    <w:p w:rsidR="00CB12E5" w:rsidRPr="00A3099F" w:rsidRDefault="00CB12E5" w:rsidP="00CB12E5">
      <w:pPr>
        <w:pStyle w:val="DefaultText1"/>
        <w:widowControl w:val="0"/>
        <w:numPr>
          <w:ilvl w:val="0"/>
          <w:numId w:val="15"/>
        </w:numPr>
        <w:tabs>
          <w:tab w:val="clear" w:pos="1170"/>
          <w:tab w:val="left" w:pos="270"/>
          <w:tab w:val="left" w:pos="360"/>
          <w:tab w:val="left" w:pos="450"/>
          <w:tab w:val="left" w:pos="851"/>
          <w:tab w:val="left" w:pos="99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ro-RO"/>
        </w:rPr>
        <w:t xml:space="preserve">asigură schimbul de date cu alte </w:t>
      </w:r>
      <w:proofErr w:type="spellStart"/>
      <w:r w:rsidRPr="00A3099F">
        <w:rPr>
          <w:rFonts w:ascii="Trebuchet MS" w:hAnsi="Trebuchet MS" w:cs="Arial"/>
          <w:sz w:val="24"/>
          <w:szCs w:val="24"/>
          <w:lang w:val="ro-RO"/>
        </w:rPr>
        <w:t>entităţi</w:t>
      </w:r>
      <w:proofErr w:type="spellEnd"/>
      <w:r w:rsidRPr="00A3099F">
        <w:rPr>
          <w:rFonts w:ascii="Trebuchet MS" w:hAnsi="Trebuchet MS" w:cs="Arial"/>
          <w:sz w:val="24"/>
          <w:szCs w:val="24"/>
          <w:lang w:val="ro-RO"/>
        </w:rPr>
        <w:t>/</w:t>
      </w:r>
      <w:proofErr w:type="spellStart"/>
      <w:r w:rsidRPr="00A3099F">
        <w:rPr>
          <w:rFonts w:ascii="Trebuchet MS" w:hAnsi="Trebuchet MS" w:cs="Arial"/>
          <w:sz w:val="24"/>
          <w:szCs w:val="24"/>
          <w:lang w:val="ro-RO"/>
        </w:rPr>
        <w:t>instituţii</w:t>
      </w:r>
      <w:proofErr w:type="spellEnd"/>
      <w:r w:rsidRPr="00A3099F">
        <w:rPr>
          <w:rFonts w:ascii="Trebuchet MS" w:hAnsi="Trebuchet MS" w:cs="Arial"/>
          <w:sz w:val="24"/>
          <w:szCs w:val="24"/>
          <w:lang w:val="ro-RO"/>
        </w:rPr>
        <w:t xml:space="preserve"> publice, pe baza protocoalelor de colaborare/schimb de </w:t>
      </w:r>
      <w:proofErr w:type="spellStart"/>
      <w:r w:rsidRPr="00A3099F">
        <w:rPr>
          <w:rFonts w:ascii="Trebuchet MS" w:hAnsi="Trebuchet MS" w:cs="Arial"/>
          <w:sz w:val="24"/>
          <w:szCs w:val="24"/>
          <w:lang w:val="ro-RO"/>
        </w:rPr>
        <w:t>informaţii</w:t>
      </w:r>
      <w:proofErr w:type="spellEnd"/>
      <w:r w:rsidRPr="00A3099F">
        <w:rPr>
          <w:rFonts w:ascii="Trebuchet MS" w:hAnsi="Trebuchet MS" w:cs="Arial"/>
          <w:sz w:val="24"/>
          <w:szCs w:val="24"/>
          <w:lang w:val="ro-RO"/>
        </w:rPr>
        <w:t>: acces on-line, servicii de export-import date etc;</w:t>
      </w:r>
    </w:p>
    <w:p w:rsidR="00CB12E5" w:rsidRPr="00A3099F" w:rsidRDefault="00CB12E5" w:rsidP="00CB12E5">
      <w:pPr>
        <w:pStyle w:val="BodyText"/>
        <w:numPr>
          <w:ilvl w:val="0"/>
          <w:numId w:val="15"/>
        </w:numPr>
        <w:tabs>
          <w:tab w:val="clear" w:pos="1170"/>
          <w:tab w:val="num" w:pos="0"/>
          <w:tab w:val="left" w:pos="360"/>
          <w:tab w:val="left" w:pos="851"/>
          <w:tab w:val="num" w:pos="1350"/>
        </w:tabs>
        <w:spacing w:after="0" w:line="240" w:lineRule="auto"/>
        <w:ind w:left="0" w:firstLine="0"/>
        <w:jc w:val="both"/>
        <w:rPr>
          <w:rFonts w:ascii="Trebuchet MS" w:hAnsi="Trebuchet MS"/>
          <w:lang w:val="it-IT"/>
        </w:rPr>
      </w:pPr>
      <w:r w:rsidRPr="00A3099F">
        <w:rPr>
          <w:rFonts w:ascii="Trebuchet MS" w:hAnsi="Trebuchet MS"/>
          <w:lang w:val="it-IT"/>
        </w:rPr>
        <w:t>participă  la seminarii, prezentări şi workshop-uri pe teme de specialitate.</w:t>
      </w:r>
    </w:p>
    <w:p w:rsidR="00CB12E5" w:rsidRPr="00A3099F" w:rsidRDefault="00CB12E5" w:rsidP="00CB12E5">
      <w:pPr>
        <w:pStyle w:val="BodyText"/>
        <w:numPr>
          <w:ilvl w:val="0"/>
          <w:numId w:val="15"/>
        </w:numPr>
        <w:tabs>
          <w:tab w:val="clear" w:pos="1170"/>
          <w:tab w:val="num" w:pos="0"/>
          <w:tab w:val="left" w:pos="360"/>
          <w:tab w:val="left" w:pos="851"/>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respectă prevederile legislației din domeniul securității și sănătății în muncă, apărării împotriva incendiilor și măsurile de aplicare a acestora;</w:t>
      </w:r>
    </w:p>
    <w:p w:rsidR="00CB12E5" w:rsidRPr="00A3099F" w:rsidRDefault="00CB12E5" w:rsidP="00CB12E5">
      <w:pPr>
        <w:pStyle w:val="BodyText"/>
        <w:numPr>
          <w:ilvl w:val="0"/>
          <w:numId w:val="15"/>
        </w:numPr>
        <w:tabs>
          <w:tab w:val="clear" w:pos="1170"/>
          <w:tab w:val="num" w:pos="0"/>
          <w:tab w:val="left" w:pos="360"/>
          <w:tab w:val="left" w:pos="851"/>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utilizează corect și eficient aparatura (calculator, imprimantă, etc.) și rechizitele, manipulează și întreține corespunzător mobilierul din dotare;</w:t>
      </w:r>
    </w:p>
    <w:p w:rsidR="00CB12E5" w:rsidRPr="00A3099F" w:rsidRDefault="00CB12E5" w:rsidP="00CB12E5">
      <w:pPr>
        <w:pStyle w:val="BodyText"/>
        <w:numPr>
          <w:ilvl w:val="0"/>
          <w:numId w:val="15"/>
        </w:numPr>
        <w:tabs>
          <w:tab w:val="clear" w:pos="1170"/>
          <w:tab w:val="num" w:pos="0"/>
          <w:tab w:val="left" w:pos="360"/>
          <w:tab w:val="left" w:pos="851"/>
          <w:tab w:val="num" w:pos="1350"/>
        </w:tabs>
        <w:spacing w:after="0" w:line="240" w:lineRule="auto"/>
        <w:ind w:left="0" w:firstLine="0"/>
        <w:jc w:val="both"/>
        <w:rPr>
          <w:rFonts w:ascii="Trebuchet MS" w:hAnsi="Trebuchet MS"/>
          <w:lang w:val="it-IT"/>
        </w:rPr>
      </w:pPr>
      <w:proofErr w:type="spellStart"/>
      <w:r w:rsidRPr="00A3099F">
        <w:rPr>
          <w:rFonts w:ascii="Trebuchet MS" w:hAnsi="Trebuchet MS"/>
          <w:color w:val="000000"/>
        </w:rPr>
        <w:lastRenderedPageBreak/>
        <w:t>informează</w:t>
      </w:r>
      <w:proofErr w:type="spellEnd"/>
      <w:r w:rsidRPr="00A3099F">
        <w:rPr>
          <w:rFonts w:ascii="Trebuchet MS" w:hAnsi="Trebuchet MS"/>
          <w:color w:val="000000"/>
        </w:rPr>
        <w:t xml:space="preserve"> </w:t>
      </w:r>
      <w:proofErr w:type="spellStart"/>
      <w:r w:rsidRPr="00A3099F">
        <w:rPr>
          <w:rFonts w:ascii="Trebuchet MS" w:hAnsi="Trebuchet MS"/>
          <w:color w:val="000000"/>
        </w:rPr>
        <w:t>conducerea</w:t>
      </w:r>
      <w:proofErr w:type="spellEnd"/>
      <w:r w:rsidRPr="00A3099F">
        <w:rPr>
          <w:rFonts w:ascii="Trebuchet MS" w:hAnsi="Trebuchet MS"/>
          <w:color w:val="000000"/>
        </w:rPr>
        <w:t xml:space="preserve"> </w:t>
      </w:r>
      <w:proofErr w:type="spellStart"/>
      <w:r w:rsidRPr="00A3099F">
        <w:rPr>
          <w:rFonts w:ascii="Trebuchet MS" w:hAnsi="Trebuchet MS"/>
          <w:color w:val="000000"/>
        </w:rPr>
        <w:t>direcției</w:t>
      </w:r>
      <w:proofErr w:type="spellEnd"/>
      <w:r w:rsidRPr="00A3099F">
        <w:rPr>
          <w:rFonts w:ascii="Trebuchet MS" w:hAnsi="Trebuchet MS"/>
          <w:color w:val="000000"/>
        </w:rPr>
        <w:t xml:space="preserve"> </w:t>
      </w:r>
      <w:proofErr w:type="spellStart"/>
      <w:r w:rsidRPr="00A3099F">
        <w:rPr>
          <w:rFonts w:ascii="Trebuchet MS" w:hAnsi="Trebuchet MS"/>
          <w:color w:val="000000"/>
        </w:rPr>
        <w:t>generale</w:t>
      </w:r>
      <w:proofErr w:type="spellEnd"/>
      <w:r w:rsidRPr="00A3099F">
        <w:rPr>
          <w:rFonts w:ascii="Trebuchet MS" w:hAnsi="Trebuchet MS"/>
          <w:color w:val="000000"/>
        </w:rPr>
        <w:t xml:space="preserve"> </w:t>
      </w:r>
      <w:proofErr w:type="spellStart"/>
      <w:r w:rsidRPr="00A3099F">
        <w:rPr>
          <w:rFonts w:ascii="Trebuchet MS" w:hAnsi="Trebuchet MS"/>
          <w:color w:val="000000"/>
        </w:rPr>
        <w:t>privind</w:t>
      </w:r>
      <w:proofErr w:type="spellEnd"/>
      <w:r w:rsidRPr="00A3099F">
        <w:rPr>
          <w:rFonts w:ascii="Trebuchet MS" w:hAnsi="Trebuchet MS"/>
          <w:color w:val="000000"/>
        </w:rPr>
        <w:t xml:space="preserve"> </w:t>
      </w:r>
      <w:proofErr w:type="spellStart"/>
      <w:r w:rsidRPr="00A3099F">
        <w:rPr>
          <w:rFonts w:ascii="Trebuchet MS" w:hAnsi="Trebuchet MS"/>
          <w:color w:val="000000"/>
        </w:rPr>
        <w:t>eventualele</w:t>
      </w:r>
      <w:proofErr w:type="spellEnd"/>
      <w:r w:rsidRPr="00A3099F">
        <w:rPr>
          <w:rFonts w:ascii="Trebuchet MS" w:hAnsi="Trebuchet MS"/>
          <w:color w:val="000000"/>
        </w:rPr>
        <w:t xml:space="preserve"> </w:t>
      </w:r>
      <w:proofErr w:type="spellStart"/>
      <w:r w:rsidRPr="00A3099F">
        <w:rPr>
          <w:rFonts w:ascii="Trebuchet MS" w:hAnsi="Trebuchet MS"/>
          <w:color w:val="000000"/>
        </w:rPr>
        <w:t>accidente</w:t>
      </w:r>
      <w:proofErr w:type="spellEnd"/>
      <w:r w:rsidRPr="00A3099F">
        <w:rPr>
          <w:rFonts w:ascii="Trebuchet MS" w:hAnsi="Trebuchet MS"/>
          <w:color w:val="000000"/>
        </w:rPr>
        <w:t xml:space="preserve"> de </w:t>
      </w:r>
      <w:proofErr w:type="spellStart"/>
      <w:r w:rsidRPr="00A3099F">
        <w:rPr>
          <w:rFonts w:ascii="Trebuchet MS" w:hAnsi="Trebuchet MS"/>
          <w:color w:val="000000"/>
        </w:rPr>
        <w:t>muncă</w:t>
      </w:r>
      <w:proofErr w:type="spellEnd"/>
      <w:r w:rsidRPr="00A3099F">
        <w:rPr>
          <w:rFonts w:ascii="Trebuchet MS" w:hAnsi="Trebuchet MS"/>
          <w:color w:val="000000"/>
        </w:rPr>
        <w:t xml:space="preserve"> </w:t>
      </w:r>
      <w:proofErr w:type="spellStart"/>
      <w:r w:rsidRPr="00A3099F">
        <w:rPr>
          <w:rFonts w:ascii="Trebuchet MS" w:hAnsi="Trebuchet MS"/>
          <w:color w:val="000000"/>
        </w:rPr>
        <w:t>pe</w:t>
      </w:r>
      <w:proofErr w:type="spellEnd"/>
      <w:r w:rsidRPr="00A3099F">
        <w:rPr>
          <w:rFonts w:ascii="Trebuchet MS" w:hAnsi="Trebuchet MS"/>
          <w:color w:val="000000"/>
        </w:rPr>
        <w:t xml:space="preserve"> care le </w:t>
      </w:r>
      <w:proofErr w:type="spellStart"/>
      <w:r w:rsidRPr="00A3099F">
        <w:rPr>
          <w:rFonts w:ascii="Trebuchet MS" w:hAnsi="Trebuchet MS"/>
          <w:color w:val="000000"/>
        </w:rPr>
        <w:t>suferă</w:t>
      </w:r>
      <w:proofErr w:type="spellEnd"/>
      <w:r w:rsidRPr="00A3099F">
        <w:rPr>
          <w:rFonts w:ascii="Trebuchet MS" w:hAnsi="Trebuchet MS"/>
          <w:color w:val="000000"/>
        </w:rPr>
        <w:t>;</w:t>
      </w:r>
    </w:p>
    <w:p w:rsidR="00CB12E5" w:rsidRPr="00A3099F" w:rsidRDefault="00CB12E5" w:rsidP="00CB12E5">
      <w:pPr>
        <w:pStyle w:val="BodyText"/>
        <w:numPr>
          <w:ilvl w:val="0"/>
          <w:numId w:val="15"/>
        </w:numPr>
        <w:tabs>
          <w:tab w:val="clear" w:pos="1170"/>
          <w:tab w:val="num" w:pos="0"/>
          <w:tab w:val="left" w:pos="360"/>
          <w:tab w:val="left" w:pos="851"/>
          <w:tab w:val="num" w:pos="1350"/>
        </w:tabs>
        <w:spacing w:after="0" w:line="240" w:lineRule="auto"/>
        <w:ind w:left="0" w:firstLine="0"/>
        <w:jc w:val="both"/>
        <w:rPr>
          <w:rFonts w:ascii="Trebuchet MS" w:hAnsi="Trebuchet MS"/>
          <w:lang w:val="it-IT"/>
        </w:rPr>
      </w:pPr>
      <w:r w:rsidRPr="00A3099F">
        <w:rPr>
          <w:rFonts w:ascii="Trebuchet MS" w:hAnsi="Trebuchet MS"/>
          <w:lang w:val="it-IT"/>
        </w:rPr>
        <w:t xml:space="preserve">îndeplineşte orice alte sarcini primite de la conducerea serviciului care duc la îndeplinirea scopului postului,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conformitate</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cu</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legislaţia</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vigoare</w:t>
      </w:r>
      <w:proofErr w:type="spellEnd"/>
      <w:r w:rsidRPr="00A3099F">
        <w:rPr>
          <w:rFonts w:ascii="Trebuchet MS" w:hAnsi="Trebuchet MS"/>
          <w:lang w:val="it-IT"/>
        </w:rPr>
        <w:t>.</w:t>
      </w:r>
    </w:p>
    <w:p w:rsidR="00DA7819" w:rsidRPr="00A3099F" w:rsidRDefault="00DA7819"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
          <w:bCs/>
          <w:lang w:val="ro-RO" w:eastAsia="ro-RO"/>
        </w:rPr>
      </w:pPr>
    </w:p>
    <w:p w:rsidR="00DA7819" w:rsidRPr="00A3099F" w:rsidRDefault="00DA7819" w:rsidP="00DA7819">
      <w:pPr>
        <w:pStyle w:val="Header"/>
        <w:jc w:val="both"/>
        <w:rPr>
          <w:rFonts w:ascii="Trebuchet MS" w:eastAsia="Calibri" w:hAnsi="Trebuchet MS"/>
          <w:b/>
          <w:bCs/>
          <w:lang w:val="ro-RO" w:eastAsia="ro-RO"/>
        </w:rPr>
      </w:pPr>
      <w:r w:rsidRPr="00A3099F">
        <w:rPr>
          <w:rFonts w:ascii="Trebuchet MS" w:eastAsia="Calibri" w:hAnsi="Trebuchet MS"/>
          <w:b/>
          <w:bCs/>
          <w:lang w:val="ro-RO" w:eastAsia="ro-RO"/>
        </w:rPr>
        <w:t>5</w:t>
      </w:r>
      <w:r w:rsidR="006212F4">
        <w:rPr>
          <w:rFonts w:ascii="Trebuchet MS" w:eastAsia="Calibri" w:hAnsi="Trebuchet MS"/>
          <w:b/>
          <w:bCs/>
          <w:lang w:val="ro-RO" w:eastAsia="ro-RO"/>
        </w:rPr>
        <w:t>.</w:t>
      </w:r>
      <w:r w:rsidRPr="00A3099F">
        <w:rPr>
          <w:rFonts w:ascii="Trebuchet MS" w:eastAsia="Calibri" w:hAnsi="Trebuchet MS"/>
          <w:b/>
          <w:bCs/>
          <w:lang w:val="ro-RO" w:eastAsia="ro-RO"/>
        </w:rPr>
        <w:t xml:space="preserve">   Expert clasa I grad profesional principal – 1 post, ID 433243, la Serviciul aplicații creanțe bugetare și Unitatea de Imprimare Rapidă din cadrul Direcției dezvoltare sisteme informatice:</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mediu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5 ani vechime în specialitatea studiilor necesare exercitării funcției publice;</w:t>
      </w:r>
    </w:p>
    <w:p w:rsidR="00DA7819" w:rsidRPr="00A3099F" w:rsidRDefault="00DA7819" w:rsidP="00DA7819">
      <w:pPr>
        <w:pStyle w:val="Header"/>
        <w:jc w:val="both"/>
        <w:rPr>
          <w:rFonts w:ascii="Trebuchet MS" w:eastAsia="Calibri" w:hAnsi="Trebuchet MS"/>
          <w:bCs/>
          <w:i/>
          <w:lang w:val="ro-RO" w:eastAsia="ro-RO"/>
        </w:rPr>
      </w:pPr>
    </w:p>
    <w:p w:rsidR="00CB12E5" w:rsidRDefault="00CB12E5" w:rsidP="00CB12E5">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CB12E5">
      <w:pPr>
        <w:jc w:val="both"/>
        <w:rPr>
          <w:rFonts w:ascii="Trebuchet MS" w:hAnsi="Trebuchet MS"/>
          <w:b/>
          <w:bCs/>
          <w:lang w:val="it-IT"/>
        </w:rPr>
      </w:pPr>
    </w:p>
    <w:p w:rsidR="00CB12E5" w:rsidRPr="00A3099F" w:rsidRDefault="00CB12E5" w:rsidP="00CB12E5">
      <w:pPr>
        <w:pStyle w:val="BodyText"/>
        <w:numPr>
          <w:ilvl w:val="0"/>
          <w:numId w:val="16"/>
        </w:numPr>
        <w:tabs>
          <w:tab w:val="clear" w:pos="1170"/>
          <w:tab w:val="num" w:pos="851"/>
          <w:tab w:val="left" w:pos="900"/>
        </w:tabs>
        <w:spacing w:after="0" w:line="240" w:lineRule="auto"/>
        <w:ind w:left="0" w:firstLine="0"/>
        <w:jc w:val="both"/>
        <w:rPr>
          <w:rFonts w:ascii="Trebuchet MS" w:hAnsi="Trebuchet MS"/>
          <w:lang w:val="ro-RO"/>
        </w:rPr>
      </w:pPr>
      <w:r w:rsidRPr="00A3099F">
        <w:rPr>
          <w:rFonts w:ascii="Trebuchet MS" w:hAnsi="Trebuchet MS"/>
          <w:lang w:val="ro-RO"/>
        </w:rPr>
        <w:t xml:space="preserve">analizează, proiectează, programează, testează </w:t>
      </w:r>
      <w:proofErr w:type="spellStart"/>
      <w:r w:rsidRPr="00A3099F">
        <w:rPr>
          <w:rFonts w:ascii="Trebuchet MS" w:hAnsi="Trebuchet MS"/>
          <w:lang w:val="ro-RO"/>
        </w:rPr>
        <w:t>şi</w:t>
      </w:r>
      <w:proofErr w:type="spellEnd"/>
      <w:r w:rsidRPr="00A3099F">
        <w:rPr>
          <w:rFonts w:ascii="Trebuchet MS" w:hAnsi="Trebuchet MS"/>
          <w:lang w:val="ro-RO"/>
        </w:rPr>
        <w:t xml:space="preserve"> implementează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dezvoltate conform </w:t>
      </w:r>
      <w:r w:rsidRPr="00A3099F">
        <w:rPr>
          <w:rFonts w:ascii="Trebuchet MS" w:hAnsi="Trebuchet MS"/>
          <w:lang w:val="it-IT"/>
        </w:rPr>
        <w:t>strategiei în domeniul tehnologiei informaţiei şi comunicaţiilor a Ministerului Finanţelor Publice</w:t>
      </w:r>
      <w:r w:rsidRPr="00A3099F">
        <w:rPr>
          <w:rFonts w:ascii="Trebuchet MS" w:hAnsi="Trebuchet MS"/>
          <w:lang w:val="ro-RO"/>
        </w:rPr>
        <w:t xml:space="preserve"> în toate etapele sale;</w:t>
      </w:r>
    </w:p>
    <w:p w:rsidR="00CB12E5" w:rsidRPr="00A3099F" w:rsidRDefault="00CB12E5" w:rsidP="00CB12E5">
      <w:pPr>
        <w:pStyle w:val="BodyText"/>
        <w:numPr>
          <w:ilvl w:val="0"/>
          <w:numId w:val="16"/>
        </w:numPr>
        <w:tabs>
          <w:tab w:val="clear" w:pos="1170"/>
          <w:tab w:val="num" w:pos="0"/>
          <w:tab w:val="num" w:pos="851"/>
          <w:tab w:val="left" w:pos="900"/>
        </w:tabs>
        <w:spacing w:after="0" w:line="240" w:lineRule="auto"/>
        <w:ind w:left="0" w:firstLine="0"/>
        <w:jc w:val="both"/>
        <w:rPr>
          <w:rFonts w:ascii="Trebuchet MS" w:hAnsi="Trebuchet MS"/>
          <w:lang w:val="ro-RO"/>
        </w:rPr>
      </w:pPr>
      <w:r w:rsidRPr="00A3099F">
        <w:rPr>
          <w:rFonts w:ascii="Trebuchet MS" w:hAnsi="Trebuchet MS"/>
          <w:lang w:val="ro-RO"/>
        </w:rPr>
        <w:t>administrează, întreține, extinde și optimizează aplicațiile informatice dezvoltate și implementate;</w:t>
      </w:r>
    </w:p>
    <w:p w:rsidR="00CB12E5" w:rsidRPr="00A3099F" w:rsidRDefault="00CB12E5" w:rsidP="00CB12E5">
      <w:pPr>
        <w:pStyle w:val="BodyText"/>
        <w:numPr>
          <w:ilvl w:val="0"/>
          <w:numId w:val="16"/>
        </w:numPr>
        <w:tabs>
          <w:tab w:val="clear" w:pos="1170"/>
          <w:tab w:val="num" w:pos="0"/>
          <w:tab w:val="num" w:pos="851"/>
          <w:tab w:val="left" w:pos="900"/>
        </w:tabs>
        <w:spacing w:after="0" w:line="240" w:lineRule="auto"/>
        <w:ind w:left="0" w:firstLine="0"/>
        <w:jc w:val="both"/>
        <w:rPr>
          <w:rFonts w:ascii="Trebuchet MS" w:hAnsi="Trebuchet MS"/>
          <w:lang w:val="ro-RO"/>
        </w:rPr>
      </w:pPr>
      <w:r w:rsidRPr="00A3099F">
        <w:rPr>
          <w:rFonts w:ascii="Trebuchet MS" w:hAnsi="Trebuchet MS"/>
          <w:lang w:val="ro-RO"/>
        </w:rPr>
        <w:t xml:space="preserve">elaborează, gestionează </w:t>
      </w:r>
      <w:proofErr w:type="spellStart"/>
      <w:r w:rsidRPr="00A3099F">
        <w:rPr>
          <w:rFonts w:ascii="Trebuchet MS" w:hAnsi="Trebuchet MS"/>
          <w:lang w:val="ro-RO"/>
        </w:rPr>
        <w:t>şi</w:t>
      </w:r>
      <w:proofErr w:type="spellEnd"/>
      <w:r w:rsidRPr="00A3099F">
        <w:rPr>
          <w:rFonts w:ascii="Trebuchet MS" w:hAnsi="Trebuchet MS"/>
          <w:lang w:val="ro-RO"/>
        </w:rPr>
        <w:t xml:space="preserve"> actualizează </w:t>
      </w:r>
      <w:proofErr w:type="spellStart"/>
      <w:r w:rsidRPr="00A3099F">
        <w:rPr>
          <w:rFonts w:ascii="Trebuchet MS" w:hAnsi="Trebuchet MS"/>
          <w:lang w:val="ro-RO"/>
        </w:rPr>
        <w:t>documentaţiile</w:t>
      </w:r>
      <w:proofErr w:type="spellEnd"/>
      <w:r w:rsidRPr="00A3099F">
        <w:rPr>
          <w:rFonts w:ascii="Trebuchet MS" w:hAnsi="Trebuchet MS"/>
          <w:lang w:val="ro-RO"/>
        </w:rPr>
        <w:t xml:space="preserve"> specifice proiectelor de dezvoltare/ implementare </w:t>
      </w:r>
      <w:proofErr w:type="spellStart"/>
      <w:r w:rsidRPr="00A3099F">
        <w:rPr>
          <w:rFonts w:ascii="Trebuchet MS" w:hAnsi="Trebuchet MS"/>
          <w:lang w:val="ro-RO"/>
        </w:rPr>
        <w:t>aplicaţii</w:t>
      </w:r>
      <w:proofErr w:type="spellEnd"/>
      <w:r w:rsidRPr="00A3099F">
        <w:rPr>
          <w:rFonts w:ascii="Trebuchet MS" w:hAnsi="Trebuchet MS"/>
          <w:lang w:val="ro-RO"/>
        </w:rPr>
        <w:t xml:space="preserve"> informatice, în </w:t>
      </w:r>
      <w:proofErr w:type="spellStart"/>
      <w:r w:rsidRPr="00A3099F">
        <w:rPr>
          <w:rFonts w:ascii="Trebuchet MS" w:hAnsi="Trebuchet MS"/>
          <w:lang w:val="ro-RO"/>
        </w:rPr>
        <w:t>concordanţă</w:t>
      </w:r>
      <w:proofErr w:type="spellEnd"/>
      <w:r w:rsidRPr="00A3099F">
        <w:rPr>
          <w:rFonts w:ascii="Trebuchet MS" w:hAnsi="Trebuchet MS"/>
          <w:lang w:val="ro-RO"/>
        </w:rPr>
        <w:t xml:space="preserve"> cu metodologiile </w:t>
      </w:r>
      <w:proofErr w:type="spellStart"/>
      <w:r w:rsidRPr="00A3099F">
        <w:rPr>
          <w:rFonts w:ascii="Trebuchet MS" w:hAnsi="Trebuchet MS"/>
          <w:lang w:val="ro-RO"/>
        </w:rPr>
        <w:t>şi</w:t>
      </w:r>
      <w:proofErr w:type="spellEnd"/>
      <w:r w:rsidRPr="00A3099F">
        <w:rPr>
          <w:rFonts w:ascii="Trebuchet MS" w:hAnsi="Trebuchet MS"/>
          <w:lang w:val="ro-RO"/>
        </w:rPr>
        <w:t xml:space="preserve"> tehnicile avansate în domeniul TIC;</w:t>
      </w:r>
    </w:p>
    <w:p w:rsidR="00CB12E5" w:rsidRPr="00A3099F" w:rsidRDefault="00CB12E5" w:rsidP="00CB12E5">
      <w:pPr>
        <w:pStyle w:val="BodyText"/>
        <w:numPr>
          <w:ilvl w:val="0"/>
          <w:numId w:val="16"/>
        </w:numPr>
        <w:tabs>
          <w:tab w:val="clear" w:pos="1170"/>
          <w:tab w:val="num" w:pos="0"/>
          <w:tab w:val="left" w:pos="810"/>
          <w:tab w:val="num" w:pos="851"/>
          <w:tab w:val="left" w:pos="900"/>
        </w:tabs>
        <w:spacing w:after="0" w:line="240" w:lineRule="auto"/>
        <w:ind w:left="0" w:firstLine="0"/>
        <w:jc w:val="both"/>
        <w:rPr>
          <w:rFonts w:ascii="Trebuchet MS" w:hAnsi="Trebuchet MS"/>
          <w:lang w:val="ro-RO"/>
        </w:rPr>
      </w:pPr>
      <w:r w:rsidRPr="00A3099F">
        <w:rPr>
          <w:rFonts w:ascii="Trebuchet MS" w:hAnsi="Trebuchet MS"/>
          <w:lang w:val="ro-RO"/>
        </w:rPr>
        <w:t xml:space="preserve">participă la îndrumarea metodologică a </w:t>
      </w:r>
      <w:proofErr w:type="spellStart"/>
      <w:r w:rsidRPr="00A3099F">
        <w:rPr>
          <w:rFonts w:ascii="Trebuchet MS" w:hAnsi="Trebuchet MS"/>
          <w:lang w:val="ro-RO"/>
        </w:rPr>
        <w:t>activităţii</w:t>
      </w:r>
      <w:proofErr w:type="spellEnd"/>
      <w:r w:rsidRPr="00A3099F">
        <w:rPr>
          <w:rFonts w:ascii="Trebuchet MS" w:hAnsi="Trebuchet MS"/>
          <w:lang w:val="ro-RO"/>
        </w:rPr>
        <w:t xml:space="preserve"> de tehnologia </w:t>
      </w:r>
      <w:proofErr w:type="spellStart"/>
      <w:r w:rsidRPr="00A3099F">
        <w:rPr>
          <w:rFonts w:ascii="Trebuchet MS" w:hAnsi="Trebuchet MS"/>
          <w:lang w:val="ro-RO"/>
        </w:rPr>
        <w:t>informatiei</w:t>
      </w:r>
      <w:proofErr w:type="spellEnd"/>
      <w:r w:rsidRPr="00A3099F">
        <w:rPr>
          <w:rFonts w:ascii="Trebuchet MS" w:hAnsi="Trebuchet MS"/>
          <w:lang w:val="ro-RO"/>
        </w:rPr>
        <w:t xml:space="preserve"> in domeniul specific </w:t>
      </w:r>
      <w:proofErr w:type="spellStart"/>
      <w:r w:rsidRPr="00A3099F">
        <w:rPr>
          <w:rFonts w:ascii="Trebuchet MS" w:hAnsi="Trebuchet MS"/>
          <w:lang w:val="ro-RO"/>
        </w:rPr>
        <w:t>şi</w:t>
      </w:r>
      <w:proofErr w:type="spellEnd"/>
      <w:r w:rsidRPr="00A3099F">
        <w:rPr>
          <w:rFonts w:ascii="Trebuchet MS" w:hAnsi="Trebuchet MS"/>
          <w:lang w:val="ro-RO"/>
        </w:rPr>
        <w:t xml:space="preserve"> instruirea utilizatorilor </w:t>
      </w:r>
      <w:proofErr w:type="spellStart"/>
      <w:r w:rsidRPr="00A3099F">
        <w:rPr>
          <w:rFonts w:ascii="Trebuchet MS" w:hAnsi="Trebuchet MS"/>
          <w:lang w:val="ro-RO"/>
        </w:rPr>
        <w:t>aplicaţiilor</w:t>
      </w:r>
      <w:proofErr w:type="spellEnd"/>
      <w:r w:rsidRPr="00A3099F">
        <w:rPr>
          <w:rFonts w:ascii="Trebuchet MS" w:hAnsi="Trebuchet MS"/>
          <w:lang w:val="ro-RO"/>
        </w:rPr>
        <w:t xml:space="preserve"> dezvoltate;</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lang w:val="it-IT"/>
        </w:rPr>
        <w:t>asigură asistență tehnică utilizatorilor aplicațiilor informatice;</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it-IT"/>
        </w:rPr>
      </w:pPr>
      <w:r w:rsidRPr="00A3099F">
        <w:rPr>
          <w:rFonts w:ascii="Trebuchet MS" w:hAnsi="Trebuchet MS"/>
          <w:lang w:val="it-IT"/>
        </w:rPr>
        <w:t>colaborează cu structurile organizaționale beneficiare ale aplicaţiilor dezvoltate, în vederea unei cât mai bune înţelegeri a cerinţelor utilizatorilor şi asigurării acceptabilităţii acestora;</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it-IT"/>
        </w:rPr>
      </w:pPr>
      <w:r w:rsidRPr="00A3099F">
        <w:rPr>
          <w:rFonts w:ascii="Trebuchet MS" w:hAnsi="Trebuchet MS"/>
          <w:lang w:val="it-IT"/>
        </w:rPr>
        <w:t xml:space="preserve">colaborează cu celelalte direcții, servicii, birouri şi compartimente din cadrul Centrului Național pentru Informații Financiare,  cu structurile organizaționale din cadrul Ministerului Finanțelor Publice și instituţiilor subordonate pentru realizarea şi implementarea </w:t>
      </w:r>
      <w:r w:rsidRPr="00A3099F">
        <w:rPr>
          <w:rFonts w:ascii="Trebuchet MS" w:hAnsi="Trebuchet MS"/>
          <w:lang w:val="it-IT"/>
        </w:rPr>
        <w:lastRenderedPageBreak/>
        <w:t>aplicațiilor informatice și furnizarea serviciilor informatice din competența serviciului în cele mai bune condiții;</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fr-FR"/>
        </w:rPr>
      </w:pPr>
      <w:proofErr w:type="spellStart"/>
      <w:r w:rsidRPr="00A3099F">
        <w:rPr>
          <w:rFonts w:ascii="Trebuchet MS" w:hAnsi="Trebuchet MS"/>
          <w:lang w:val="fr-FR"/>
        </w:rPr>
        <w:t>participă</w:t>
      </w:r>
      <w:proofErr w:type="spellEnd"/>
      <w:r w:rsidRPr="00A3099F">
        <w:rPr>
          <w:rFonts w:ascii="Trebuchet MS" w:hAnsi="Trebuchet MS"/>
          <w:lang w:val="fr-FR"/>
        </w:rPr>
        <w:t xml:space="preserve"> la </w:t>
      </w:r>
      <w:proofErr w:type="spellStart"/>
      <w:r w:rsidRPr="00A3099F">
        <w:rPr>
          <w:rFonts w:ascii="Trebuchet MS" w:hAnsi="Trebuchet MS"/>
          <w:lang w:val="fr-FR"/>
        </w:rPr>
        <w:t>implementarea</w:t>
      </w:r>
      <w:proofErr w:type="spellEnd"/>
      <w:r w:rsidRPr="00A3099F">
        <w:rPr>
          <w:rFonts w:ascii="Trebuchet MS" w:hAnsi="Trebuchet MS"/>
          <w:lang w:val="fr-FR"/>
        </w:rPr>
        <w:t xml:space="preserve"> </w:t>
      </w:r>
      <w:proofErr w:type="spellStart"/>
      <w:r w:rsidRPr="00A3099F">
        <w:rPr>
          <w:rFonts w:ascii="Trebuchet MS" w:hAnsi="Trebuchet MS"/>
          <w:lang w:val="fr-FR"/>
        </w:rPr>
        <w:t>unor</w:t>
      </w:r>
      <w:proofErr w:type="spellEnd"/>
      <w:r w:rsidRPr="00A3099F">
        <w:rPr>
          <w:rFonts w:ascii="Trebuchet MS" w:hAnsi="Trebuchet MS"/>
          <w:lang w:val="fr-FR"/>
        </w:rPr>
        <w:t xml:space="preserve"> </w:t>
      </w:r>
      <w:proofErr w:type="spellStart"/>
      <w:r w:rsidRPr="00A3099F">
        <w:rPr>
          <w:rFonts w:ascii="Trebuchet MS" w:hAnsi="Trebuchet MS"/>
          <w:lang w:val="fr-FR"/>
        </w:rPr>
        <w:t>programe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proiecte</w:t>
      </w:r>
      <w:proofErr w:type="spellEnd"/>
      <w:r w:rsidRPr="00A3099F">
        <w:rPr>
          <w:rFonts w:ascii="Trebuchet MS" w:hAnsi="Trebuchet MS"/>
          <w:lang w:val="fr-FR"/>
        </w:rPr>
        <w:t xml:space="preserve">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finanțare</w:t>
      </w:r>
      <w:proofErr w:type="spellEnd"/>
      <w:r w:rsidRPr="00A3099F">
        <w:rPr>
          <w:rFonts w:ascii="Trebuchet MS" w:hAnsi="Trebuchet MS"/>
          <w:lang w:val="fr-FR"/>
        </w:rPr>
        <w:t xml:space="preserve"> </w:t>
      </w:r>
      <w:proofErr w:type="spellStart"/>
      <w:r w:rsidRPr="00A3099F">
        <w:rPr>
          <w:rFonts w:ascii="Trebuchet MS" w:hAnsi="Trebuchet MS"/>
          <w:lang w:val="fr-FR"/>
        </w:rPr>
        <w:t>externă</w:t>
      </w:r>
      <w:proofErr w:type="spellEnd"/>
      <w:r w:rsidRPr="00A3099F">
        <w:rPr>
          <w:rFonts w:ascii="Trebuchet MS" w:hAnsi="Trebuchet MS"/>
          <w:lang w:val="fr-FR"/>
        </w:rPr>
        <w:t xml:space="preserve"> </w:t>
      </w:r>
      <w:proofErr w:type="spellStart"/>
      <w:r w:rsidRPr="00A3099F">
        <w:rPr>
          <w:rFonts w:ascii="Trebuchet MS" w:hAnsi="Trebuchet MS"/>
          <w:lang w:val="fr-FR"/>
        </w:rPr>
        <w:t>derulate</w:t>
      </w:r>
      <w:proofErr w:type="spellEnd"/>
      <w:r w:rsidRPr="00A3099F">
        <w:rPr>
          <w:rFonts w:ascii="Trebuchet MS" w:hAnsi="Trebuchet MS"/>
          <w:lang w:val="fr-FR"/>
        </w:rPr>
        <w:t xml:space="preserve"> de </w:t>
      </w:r>
      <w:proofErr w:type="spellStart"/>
      <w:r w:rsidRPr="00A3099F">
        <w:rPr>
          <w:rFonts w:ascii="Trebuchet MS" w:hAnsi="Trebuchet MS"/>
          <w:lang w:val="fr-FR"/>
        </w:rPr>
        <w:t>către</w:t>
      </w:r>
      <w:proofErr w:type="spellEnd"/>
      <w:r w:rsidRPr="00A3099F">
        <w:rPr>
          <w:rFonts w:ascii="Trebuchet MS" w:hAnsi="Trebuchet MS"/>
          <w:lang w:val="fr-FR"/>
        </w:rPr>
        <w:t xml:space="preserve"> </w:t>
      </w:r>
      <w:proofErr w:type="spellStart"/>
      <w:r w:rsidRPr="00A3099F">
        <w:rPr>
          <w:rFonts w:ascii="Trebuchet MS" w:hAnsi="Trebuchet MS"/>
          <w:lang w:val="fr-FR"/>
        </w:rPr>
        <w:t>structuri</w:t>
      </w:r>
      <w:proofErr w:type="spellEnd"/>
      <w:r w:rsidRPr="00A3099F">
        <w:rPr>
          <w:rFonts w:ascii="Trebuchet MS" w:hAnsi="Trebuchet MS"/>
          <w:lang w:val="fr-FR"/>
        </w:rPr>
        <w:t xml:space="preserve"> </w:t>
      </w:r>
      <w:proofErr w:type="spellStart"/>
      <w:r w:rsidRPr="00A3099F">
        <w:rPr>
          <w:rFonts w:ascii="Trebuchet MS" w:hAnsi="Trebuchet MS"/>
          <w:lang w:val="fr-FR"/>
        </w:rPr>
        <w:t>organizaționale</w:t>
      </w:r>
      <w:proofErr w:type="spellEnd"/>
      <w:r w:rsidRPr="00A3099F">
        <w:rPr>
          <w:rFonts w:ascii="Trebuchet MS" w:hAnsi="Trebuchet MS"/>
          <w:lang w:val="fr-FR"/>
        </w:rPr>
        <w:t xml:space="preserve"> </w:t>
      </w:r>
      <w:proofErr w:type="spellStart"/>
      <w:r w:rsidRPr="00A3099F">
        <w:rPr>
          <w:rFonts w:ascii="Trebuchet MS" w:hAnsi="Trebuchet MS"/>
          <w:lang w:val="fr-FR"/>
        </w:rPr>
        <w:t>din</w:t>
      </w:r>
      <w:proofErr w:type="spellEnd"/>
      <w:r w:rsidRPr="00A3099F">
        <w:rPr>
          <w:rFonts w:ascii="Trebuchet MS" w:hAnsi="Trebuchet MS"/>
          <w:lang w:val="fr-FR"/>
        </w:rPr>
        <w:t xml:space="preserve"> </w:t>
      </w:r>
      <w:proofErr w:type="spellStart"/>
      <w:r w:rsidRPr="00A3099F">
        <w:rPr>
          <w:rFonts w:ascii="Trebuchet MS" w:hAnsi="Trebuchet MS"/>
          <w:lang w:val="fr-FR"/>
        </w:rPr>
        <w:t>cadrul</w:t>
      </w:r>
      <w:proofErr w:type="spellEnd"/>
      <w:r w:rsidRPr="00A3099F">
        <w:rPr>
          <w:rFonts w:ascii="Trebuchet MS" w:hAnsi="Trebuchet MS"/>
          <w:lang w:val="fr-FR"/>
        </w:rPr>
        <w:t xml:space="preserve"> MFP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instituții</w:t>
      </w:r>
      <w:proofErr w:type="spellEnd"/>
      <w:r w:rsidRPr="00A3099F">
        <w:rPr>
          <w:rFonts w:ascii="Trebuchet MS" w:hAnsi="Trebuchet MS"/>
          <w:lang w:val="fr-FR"/>
        </w:rPr>
        <w:t xml:space="preserve"> </w:t>
      </w:r>
      <w:proofErr w:type="spellStart"/>
      <w:r w:rsidRPr="00A3099F">
        <w:rPr>
          <w:rFonts w:ascii="Trebuchet MS" w:hAnsi="Trebuchet MS"/>
          <w:lang w:val="fr-FR"/>
        </w:rPr>
        <w:t>subordonate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care au o </w:t>
      </w:r>
      <w:proofErr w:type="spellStart"/>
      <w:r w:rsidRPr="00A3099F">
        <w:rPr>
          <w:rFonts w:ascii="Trebuchet MS" w:hAnsi="Trebuchet MS"/>
          <w:lang w:val="fr-FR"/>
        </w:rPr>
        <w:t>componentă</w:t>
      </w:r>
      <w:proofErr w:type="spellEnd"/>
      <w:r w:rsidRPr="00A3099F">
        <w:rPr>
          <w:rFonts w:ascii="Trebuchet MS" w:hAnsi="Trebuchet MS"/>
          <w:lang w:val="fr-FR"/>
        </w:rPr>
        <w:t xml:space="preserve"> TIC, </w:t>
      </w:r>
      <w:proofErr w:type="spellStart"/>
      <w:r w:rsidRPr="00A3099F">
        <w:rPr>
          <w:rFonts w:ascii="Trebuchet MS" w:hAnsi="Trebuchet MS"/>
          <w:lang w:val="fr-FR"/>
        </w:rPr>
        <w:t>pentru</w:t>
      </w:r>
      <w:proofErr w:type="spellEnd"/>
      <w:r w:rsidRPr="00A3099F">
        <w:rPr>
          <w:rFonts w:ascii="Trebuchet MS" w:hAnsi="Trebuchet MS"/>
          <w:lang w:val="fr-FR"/>
        </w:rPr>
        <w:t xml:space="preserve"> a </w:t>
      </w:r>
      <w:proofErr w:type="spellStart"/>
      <w:r w:rsidRPr="00A3099F">
        <w:rPr>
          <w:rFonts w:ascii="Trebuchet MS" w:hAnsi="Trebuchet MS"/>
          <w:lang w:val="fr-FR"/>
        </w:rPr>
        <w:t>asigura</w:t>
      </w:r>
      <w:proofErr w:type="spellEnd"/>
      <w:r w:rsidRPr="00A3099F">
        <w:rPr>
          <w:rFonts w:ascii="Trebuchet MS" w:hAnsi="Trebuchet MS"/>
          <w:lang w:val="fr-FR"/>
        </w:rPr>
        <w:t xml:space="preserve"> </w:t>
      </w:r>
      <w:proofErr w:type="spellStart"/>
      <w:r w:rsidRPr="00A3099F">
        <w:rPr>
          <w:rFonts w:ascii="Trebuchet MS" w:hAnsi="Trebuchet MS"/>
          <w:lang w:val="fr-FR"/>
        </w:rPr>
        <w:t>integrarea</w:t>
      </w:r>
      <w:proofErr w:type="spellEnd"/>
      <w:r w:rsidRPr="00A3099F">
        <w:rPr>
          <w:rFonts w:ascii="Trebuchet MS" w:hAnsi="Trebuchet MS"/>
          <w:lang w:val="fr-FR"/>
        </w:rPr>
        <w:t xml:space="preserve"> </w:t>
      </w:r>
      <w:proofErr w:type="spellStart"/>
      <w:r w:rsidRPr="00A3099F">
        <w:rPr>
          <w:rFonts w:ascii="Trebuchet MS" w:hAnsi="Trebuchet MS"/>
          <w:lang w:val="fr-FR"/>
        </w:rPr>
        <w:t>acestor</w:t>
      </w:r>
      <w:proofErr w:type="spellEnd"/>
      <w:r w:rsidRPr="00A3099F">
        <w:rPr>
          <w:rFonts w:ascii="Trebuchet MS" w:hAnsi="Trebuchet MS"/>
          <w:lang w:val="fr-FR"/>
        </w:rPr>
        <w:t xml:space="preserve"> </w:t>
      </w:r>
      <w:proofErr w:type="spellStart"/>
      <w:r w:rsidRPr="00A3099F">
        <w:rPr>
          <w:rFonts w:ascii="Trebuchet MS" w:hAnsi="Trebuchet MS"/>
          <w:lang w:val="fr-FR"/>
        </w:rPr>
        <w:t>componente</w:t>
      </w:r>
      <w:proofErr w:type="spellEnd"/>
      <w:r w:rsidRPr="00A3099F">
        <w:rPr>
          <w:rFonts w:ascii="Trebuchet MS" w:hAnsi="Trebuchet MS"/>
          <w:lang w:val="fr-FR"/>
        </w:rPr>
        <w:t xml:space="preserve"> </w:t>
      </w:r>
      <w:proofErr w:type="spellStart"/>
      <w:r w:rsidRPr="00A3099F">
        <w:rPr>
          <w:rFonts w:ascii="Trebuchet MS" w:hAnsi="Trebuchet MS"/>
          <w:lang w:val="fr-FR"/>
        </w:rPr>
        <w:t>în</w:t>
      </w:r>
      <w:proofErr w:type="spellEnd"/>
      <w:r w:rsidRPr="00A3099F">
        <w:rPr>
          <w:rFonts w:ascii="Trebuchet MS" w:hAnsi="Trebuchet MS"/>
          <w:lang w:val="fr-FR"/>
        </w:rPr>
        <w:t xml:space="preserve"> </w:t>
      </w:r>
      <w:proofErr w:type="spellStart"/>
      <w:r w:rsidRPr="00A3099F">
        <w:rPr>
          <w:rFonts w:ascii="Trebuchet MS" w:hAnsi="Trebuchet MS"/>
          <w:lang w:val="fr-FR"/>
        </w:rPr>
        <w:t>Sistemul</w:t>
      </w:r>
      <w:proofErr w:type="spellEnd"/>
      <w:r w:rsidRPr="00A3099F">
        <w:rPr>
          <w:rFonts w:ascii="Trebuchet MS" w:hAnsi="Trebuchet MS"/>
          <w:lang w:val="fr-FR"/>
        </w:rPr>
        <w:t xml:space="preserve"> </w:t>
      </w:r>
      <w:proofErr w:type="spellStart"/>
      <w:r w:rsidRPr="00A3099F">
        <w:rPr>
          <w:rFonts w:ascii="Trebuchet MS" w:hAnsi="Trebuchet MS"/>
          <w:lang w:val="fr-FR"/>
        </w:rPr>
        <w:t>informatic</w:t>
      </w:r>
      <w:proofErr w:type="spellEnd"/>
      <w:r w:rsidRPr="00A3099F">
        <w:rPr>
          <w:rFonts w:ascii="Trebuchet MS" w:hAnsi="Trebuchet MS"/>
          <w:lang w:val="fr-FR"/>
        </w:rPr>
        <w:t xml:space="preserve"> existent,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respectarea</w:t>
      </w:r>
      <w:proofErr w:type="spellEnd"/>
      <w:r w:rsidRPr="00A3099F">
        <w:rPr>
          <w:rFonts w:ascii="Trebuchet MS" w:hAnsi="Trebuchet MS"/>
          <w:lang w:val="fr-FR"/>
        </w:rPr>
        <w:t xml:space="preserve"> </w:t>
      </w:r>
      <w:proofErr w:type="spellStart"/>
      <w:r w:rsidRPr="00A3099F">
        <w:rPr>
          <w:rFonts w:ascii="Trebuchet MS" w:hAnsi="Trebuchet MS"/>
          <w:lang w:val="fr-FR"/>
        </w:rPr>
        <w:t>liniilor</w:t>
      </w:r>
      <w:proofErr w:type="spellEnd"/>
      <w:r w:rsidRPr="00A3099F">
        <w:rPr>
          <w:rFonts w:ascii="Trebuchet MS" w:hAnsi="Trebuchet MS"/>
          <w:lang w:val="fr-FR"/>
        </w:rPr>
        <w:t xml:space="preserve"> </w:t>
      </w:r>
      <w:proofErr w:type="spellStart"/>
      <w:r w:rsidRPr="00A3099F">
        <w:rPr>
          <w:rFonts w:ascii="Trebuchet MS" w:hAnsi="Trebuchet MS"/>
          <w:lang w:val="fr-FR"/>
        </w:rPr>
        <w:t>strategice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de </w:t>
      </w:r>
      <w:proofErr w:type="spellStart"/>
      <w:r w:rsidRPr="00A3099F">
        <w:rPr>
          <w:rFonts w:ascii="Trebuchet MS" w:hAnsi="Trebuchet MS"/>
          <w:lang w:val="fr-FR"/>
        </w:rPr>
        <w:t>securitate</w:t>
      </w:r>
      <w:proofErr w:type="spellEnd"/>
      <w:r w:rsidRPr="00A3099F">
        <w:rPr>
          <w:rFonts w:ascii="Trebuchet MS" w:hAnsi="Trebuchet MS"/>
          <w:lang w:val="fr-FR"/>
        </w:rPr>
        <w:t xml:space="preserve"> </w:t>
      </w:r>
      <w:proofErr w:type="spellStart"/>
      <w:r w:rsidRPr="00A3099F">
        <w:rPr>
          <w:rFonts w:ascii="Trebuchet MS" w:hAnsi="Trebuchet MS"/>
          <w:lang w:val="fr-FR"/>
        </w:rPr>
        <w:t>informatică</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Ministerului</w:t>
      </w:r>
      <w:proofErr w:type="spellEnd"/>
      <w:r w:rsidRPr="00A3099F">
        <w:rPr>
          <w:rFonts w:ascii="Trebuchet MS" w:hAnsi="Trebuchet MS"/>
          <w:lang w:val="fr-FR"/>
        </w:rPr>
        <w:t xml:space="preserve"> </w:t>
      </w:r>
      <w:proofErr w:type="spellStart"/>
      <w:r w:rsidRPr="00A3099F">
        <w:rPr>
          <w:rFonts w:ascii="Trebuchet MS" w:hAnsi="Trebuchet MS"/>
          <w:lang w:val="fr-FR"/>
        </w:rPr>
        <w:t>Finanţelor</w:t>
      </w:r>
      <w:proofErr w:type="spellEnd"/>
      <w:r w:rsidRPr="00A3099F">
        <w:rPr>
          <w:rFonts w:ascii="Trebuchet MS" w:hAnsi="Trebuchet MS"/>
          <w:lang w:val="fr-FR"/>
        </w:rPr>
        <w:t xml:space="preserve"> </w:t>
      </w:r>
      <w:proofErr w:type="spellStart"/>
      <w:r w:rsidRPr="00A3099F">
        <w:rPr>
          <w:rFonts w:ascii="Trebuchet MS" w:hAnsi="Trebuchet MS"/>
          <w:lang w:val="fr-FR"/>
        </w:rPr>
        <w:t>Publice</w:t>
      </w:r>
      <w:proofErr w:type="spellEnd"/>
      <w:r w:rsidRPr="00A3099F">
        <w:rPr>
          <w:rFonts w:ascii="Trebuchet MS" w:hAnsi="Trebuchet MS"/>
          <w:lang w:val="fr-FR"/>
        </w:rPr>
        <w:t> ;</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fr-FR"/>
        </w:rPr>
      </w:pPr>
      <w:r w:rsidRPr="00A3099F">
        <w:rPr>
          <w:rFonts w:ascii="Trebuchet MS" w:hAnsi="Trebuchet MS"/>
          <w:noProof/>
          <w:lang w:val="ro-RO"/>
        </w:rPr>
        <w:t>exploatează aplicaţii informatice referitoare la administrarea contribuabililor persoane fizice si juridice;</w:t>
      </w:r>
    </w:p>
    <w:p w:rsidR="00CB12E5" w:rsidRPr="00A3099F" w:rsidRDefault="00CB12E5" w:rsidP="00CB12E5">
      <w:pPr>
        <w:pStyle w:val="BodyText"/>
        <w:numPr>
          <w:ilvl w:val="0"/>
          <w:numId w:val="16"/>
        </w:numPr>
        <w:tabs>
          <w:tab w:val="clear" w:pos="1170"/>
          <w:tab w:val="num" w:pos="0"/>
          <w:tab w:val="num" w:pos="851"/>
          <w:tab w:val="left" w:pos="900"/>
          <w:tab w:val="left" w:pos="1080"/>
        </w:tabs>
        <w:spacing w:after="0" w:line="240" w:lineRule="auto"/>
        <w:ind w:left="0" w:firstLine="0"/>
        <w:jc w:val="both"/>
        <w:rPr>
          <w:rFonts w:ascii="Trebuchet MS" w:hAnsi="Trebuchet MS"/>
          <w:lang w:val="it-IT"/>
        </w:rPr>
      </w:pPr>
      <w:r w:rsidRPr="00A3099F">
        <w:rPr>
          <w:rFonts w:ascii="Trebuchet MS" w:hAnsi="Trebuchet MS"/>
          <w:lang w:val="it-IT"/>
        </w:rPr>
        <w:t>studiază permanent literatura de specialitate în vederea formulării propunerilor de schimbare a tehnologiei informaţiei şi comunicaţiilor;</w:t>
      </w:r>
    </w:p>
    <w:p w:rsidR="00CB12E5" w:rsidRPr="00A3099F" w:rsidRDefault="00CB12E5" w:rsidP="00CB12E5">
      <w:pPr>
        <w:pStyle w:val="BodyText"/>
        <w:numPr>
          <w:ilvl w:val="0"/>
          <w:numId w:val="16"/>
        </w:numPr>
        <w:tabs>
          <w:tab w:val="clear" w:pos="1170"/>
          <w:tab w:val="num" w:pos="851"/>
        </w:tabs>
        <w:spacing w:after="0" w:line="240" w:lineRule="auto"/>
        <w:ind w:left="0" w:firstLine="0"/>
        <w:jc w:val="both"/>
        <w:rPr>
          <w:rFonts w:ascii="Trebuchet MS" w:hAnsi="Trebuchet MS"/>
          <w:lang w:val="it-IT"/>
        </w:rPr>
      </w:pPr>
      <w:r w:rsidRPr="00A3099F">
        <w:rPr>
          <w:rFonts w:ascii="Trebuchet MS" w:hAnsi="Trebuchet MS"/>
          <w:lang w:val="it-IT"/>
        </w:rPr>
        <w:t>participă la elaborarea de caiete de sarcini, specificaţii tehnice şi funcţionale pentru achiziţia de produse şi servicii TIC pe domeniul de competenţă al serviciului, în colaborare cu celelalte direcții, servicii şi compartimente din cadrul Centrului Național pentru Informații Financiare și cu directiile beneficiare din cadrul Ministerului Finanțelor Publice și instituțiilor subordonate, după caz;</w:t>
      </w:r>
    </w:p>
    <w:p w:rsidR="00CB12E5" w:rsidRPr="00A3099F" w:rsidRDefault="00CB12E5" w:rsidP="00CB12E5">
      <w:pPr>
        <w:pStyle w:val="BodyText"/>
        <w:numPr>
          <w:ilvl w:val="0"/>
          <w:numId w:val="16"/>
        </w:numPr>
        <w:tabs>
          <w:tab w:val="clear" w:pos="1170"/>
          <w:tab w:val="num" w:pos="0"/>
          <w:tab w:val="num" w:pos="851"/>
          <w:tab w:val="left" w:pos="900"/>
          <w:tab w:val="left" w:pos="1530"/>
        </w:tabs>
        <w:spacing w:after="0" w:line="240" w:lineRule="auto"/>
        <w:ind w:left="0" w:firstLine="0"/>
        <w:jc w:val="both"/>
        <w:rPr>
          <w:rFonts w:ascii="Trebuchet MS" w:hAnsi="Trebuchet MS"/>
          <w:lang w:val="it-IT"/>
        </w:rPr>
      </w:pPr>
      <w:r w:rsidRPr="00A3099F">
        <w:rPr>
          <w:rFonts w:ascii="Trebuchet MS" w:hAnsi="Trebuchet MS"/>
          <w:lang w:val="it-IT"/>
        </w:rPr>
        <w:t>participă în cadrul comisiilor de evaluare a ofertelor şi în cadrul comisiilor de recepţie a produselor şi serviciilor din domeniul TIC achiziţionate;</w:t>
      </w:r>
    </w:p>
    <w:p w:rsidR="00CB12E5" w:rsidRPr="00A3099F" w:rsidRDefault="00CB12E5" w:rsidP="00CB12E5">
      <w:pPr>
        <w:pStyle w:val="DefaultText1"/>
        <w:widowControl w:val="0"/>
        <w:numPr>
          <w:ilvl w:val="0"/>
          <w:numId w:val="16"/>
        </w:numPr>
        <w:tabs>
          <w:tab w:val="clear" w:pos="1170"/>
          <w:tab w:val="left" w:pos="284"/>
          <w:tab w:val="left" w:pos="450"/>
          <w:tab w:val="num" w:pos="851"/>
          <w:tab w:val="left" w:pos="90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urmărește modul de derulare și îndeplinirea clauzelor contractuale pentru contracte încheiate în domeniul TIC;</w:t>
      </w:r>
    </w:p>
    <w:p w:rsidR="00CB12E5" w:rsidRPr="00A3099F" w:rsidRDefault="00CB12E5" w:rsidP="00CB12E5">
      <w:pPr>
        <w:pStyle w:val="DefaultText1"/>
        <w:widowControl w:val="0"/>
        <w:numPr>
          <w:ilvl w:val="0"/>
          <w:numId w:val="16"/>
        </w:numPr>
        <w:tabs>
          <w:tab w:val="clear" w:pos="1170"/>
          <w:tab w:val="left" w:pos="270"/>
          <w:tab w:val="left" w:pos="450"/>
          <w:tab w:val="num" w:pos="851"/>
          <w:tab w:val="left" w:pos="90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participă la elaborarea si revizuirea procedurilor de sistem şi operationale (elaborate de CNIF sau de către alte direcţii MFP) cu  impact asupra activităţii serviciului;</w:t>
      </w:r>
    </w:p>
    <w:p w:rsidR="00CB12E5" w:rsidRPr="00A3099F" w:rsidRDefault="00CB12E5" w:rsidP="00CB12E5">
      <w:pPr>
        <w:pStyle w:val="DefaultText1"/>
        <w:widowControl w:val="0"/>
        <w:numPr>
          <w:ilvl w:val="0"/>
          <w:numId w:val="16"/>
        </w:numPr>
        <w:tabs>
          <w:tab w:val="clear" w:pos="1170"/>
          <w:tab w:val="left" w:pos="270"/>
          <w:tab w:val="left" w:pos="450"/>
          <w:tab w:val="num" w:pos="851"/>
          <w:tab w:val="left" w:pos="90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ro-RO"/>
        </w:rPr>
        <w:t xml:space="preserve">asigură schimbul de date cu alte </w:t>
      </w:r>
      <w:proofErr w:type="spellStart"/>
      <w:r w:rsidRPr="00A3099F">
        <w:rPr>
          <w:rFonts w:ascii="Trebuchet MS" w:hAnsi="Trebuchet MS" w:cs="Arial"/>
          <w:sz w:val="24"/>
          <w:szCs w:val="24"/>
          <w:lang w:val="ro-RO"/>
        </w:rPr>
        <w:t>entităţi</w:t>
      </w:r>
      <w:proofErr w:type="spellEnd"/>
      <w:r w:rsidRPr="00A3099F">
        <w:rPr>
          <w:rFonts w:ascii="Trebuchet MS" w:hAnsi="Trebuchet MS" w:cs="Arial"/>
          <w:sz w:val="24"/>
          <w:szCs w:val="24"/>
          <w:lang w:val="ro-RO"/>
        </w:rPr>
        <w:t>/</w:t>
      </w:r>
      <w:proofErr w:type="spellStart"/>
      <w:r w:rsidRPr="00A3099F">
        <w:rPr>
          <w:rFonts w:ascii="Trebuchet MS" w:hAnsi="Trebuchet MS" w:cs="Arial"/>
          <w:sz w:val="24"/>
          <w:szCs w:val="24"/>
          <w:lang w:val="ro-RO"/>
        </w:rPr>
        <w:t>instituţii</w:t>
      </w:r>
      <w:proofErr w:type="spellEnd"/>
      <w:r w:rsidRPr="00A3099F">
        <w:rPr>
          <w:rFonts w:ascii="Trebuchet MS" w:hAnsi="Trebuchet MS" w:cs="Arial"/>
          <w:sz w:val="24"/>
          <w:szCs w:val="24"/>
          <w:lang w:val="ro-RO"/>
        </w:rPr>
        <w:t xml:space="preserve"> publice, pe baza protocoalelor de colaborare/schimb de </w:t>
      </w:r>
      <w:proofErr w:type="spellStart"/>
      <w:r w:rsidRPr="00A3099F">
        <w:rPr>
          <w:rFonts w:ascii="Trebuchet MS" w:hAnsi="Trebuchet MS" w:cs="Arial"/>
          <w:sz w:val="24"/>
          <w:szCs w:val="24"/>
          <w:lang w:val="ro-RO"/>
        </w:rPr>
        <w:t>informaţii</w:t>
      </w:r>
      <w:proofErr w:type="spellEnd"/>
      <w:r w:rsidRPr="00A3099F">
        <w:rPr>
          <w:rFonts w:ascii="Trebuchet MS" w:hAnsi="Trebuchet MS" w:cs="Arial"/>
          <w:sz w:val="24"/>
          <w:szCs w:val="24"/>
          <w:lang w:val="ro-RO"/>
        </w:rPr>
        <w:t>: acces on-line, servicii de export-import date etc;</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lang w:val="it-IT"/>
        </w:rPr>
        <w:t>participă  la seminarii, prezentări şi workshop-uri pe teme de specialitate.</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respectă prevederile legislației din domeniul securității și sănătății în muncă, apărării împotriva incendiilor și măsurile de aplicare a acestora;</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utilizează corect și eficient aparatura (calculator, imprimantă, etc.) și rechizitele, manipulează și întreține corespunzător mobilierul din dotare;</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proofErr w:type="spellStart"/>
      <w:r w:rsidRPr="00A3099F">
        <w:rPr>
          <w:rFonts w:ascii="Trebuchet MS" w:hAnsi="Trebuchet MS"/>
          <w:color w:val="000000"/>
        </w:rPr>
        <w:t>informează</w:t>
      </w:r>
      <w:proofErr w:type="spellEnd"/>
      <w:r w:rsidRPr="00A3099F">
        <w:rPr>
          <w:rFonts w:ascii="Trebuchet MS" w:hAnsi="Trebuchet MS"/>
          <w:color w:val="000000"/>
        </w:rPr>
        <w:t xml:space="preserve"> </w:t>
      </w:r>
      <w:proofErr w:type="spellStart"/>
      <w:r w:rsidRPr="00A3099F">
        <w:rPr>
          <w:rFonts w:ascii="Trebuchet MS" w:hAnsi="Trebuchet MS"/>
          <w:color w:val="000000"/>
        </w:rPr>
        <w:t>conducerea</w:t>
      </w:r>
      <w:proofErr w:type="spellEnd"/>
      <w:r w:rsidRPr="00A3099F">
        <w:rPr>
          <w:rFonts w:ascii="Trebuchet MS" w:hAnsi="Trebuchet MS"/>
          <w:color w:val="000000"/>
        </w:rPr>
        <w:t xml:space="preserve"> </w:t>
      </w:r>
      <w:proofErr w:type="spellStart"/>
      <w:r w:rsidRPr="00A3099F">
        <w:rPr>
          <w:rFonts w:ascii="Trebuchet MS" w:hAnsi="Trebuchet MS"/>
          <w:color w:val="000000"/>
        </w:rPr>
        <w:t>direcției</w:t>
      </w:r>
      <w:proofErr w:type="spellEnd"/>
      <w:r w:rsidRPr="00A3099F">
        <w:rPr>
          <w:rFonts w:ascii="Trebuchet MS" w:hAnsi="Trebuchet MS"/>
          <w:color w:val="000000"/>
        </w:rPr>
        <w:t xml:space="preserve"> </w:t>
      </w:r>
      <w:proofErr w:type="spellStart"/>
      <w:r w:rsidRPr="00A3099F">
        <w:rPr>
          <w:rFonts w:ascii="Trebuchet MS" w:hAnsi="Trebuchet MS"/>
          <w:color w:val="000000"/>
        </w:rPr>
        <w:t>generale</w:t>
      </w:r>
      <w:proofErr w:type="spellEnd"/>
      <w:r w:rsidRPr="00A3099F">
        <w:rPr>
          <w:rFonts w:ascii="Trebuchet MS" w:hAnsi="Trebuchet MS"/>
          <w:color w:val="000000"/>
        </w:rPr>
        <w:t xml:space="preserve"> </w:t>
      </w:r>
      <w:proofErr w:type="spellStart"/>
      <w:r w:rsidRPr="00A3099F">
        <w:rPr>
          <w:rFonts w:ascii="Trebuchet MS" w:hAnsi="Trebuchet MS"/>
          <w:color w:val="000000"/>
        </w:rPr>
        <w:t>privind</w:t>
      </w:r>
      <w:proofErr w:type="spellEnd"/>
      <w:r w:rsidRPr="00A3099F">
        <w:rPr>
          <w:rFonts w:ascii="Trebuchet MS" w:hAnsi="Trebuchet MS"/>
          <w:color w:val="000000"/>
        </w:rPr>
        <w:t xml:space="preserve"> </w:t>
      </w:r>
      <w:proofErr w:type="spellStart"/>
      <w:r w:rsidRPr="00A3099F">
        <w:rPr>
          <w:rFonts w:ascii="Trebuchet MS" w:hAnsi="Trebuchet MS"/>
          <w:color w:val="000000"/>
        </w:rPr>
        <w:t>eventualele</w:t>
      </w:r>
      <w:proofErr w:type="spellEnd"/>
      <w:r w:rsidRPr="00A3099F">
        <w:rPr>
          <w:rFonts w:ascii="Trebuchet MS" w:hAnsi="Trebuchet MS"/>
          <w:color w:val="000000"/>
        </w:rPr>
        <w:t xml:space="preserve"> </w:t>
      </w:r>
      <w:proofErr w:type="spellStart"/>
      <w:r w:rsidRPr="00A3099F">
        <w:rPr>
          <w:rFonts w:ascii="Trebuchet MS" w:hAnsi="Trebuchet MS"/>
          <w:color w:val="000000"/>
        </w:rPr>
        <w:t>accidente</w:t>
      </w:r>
      <w:proofErr w:type="spellEnd"/>
      <w:r w:rsidRPr="00A3099F">
        <w:rPr>
          <w:rFonts w:ascii="Trebuchet MS" w:hAnsi="Trebuchet MS"/>
          <w:color w:val="000000"/>
        </w:rPr>
        <w:t xml:space="preserve"> de </w:t>
      </w:r>
      <w:proofErr w:type="spellStart"/>
      <w:r w:rsidRPr="00A3099F">
        <w:rPr>
          <w:rFonts w:ascii="Trebuchet MS" w:hAnsi="Trebuchet MS"/>
          <w:color w:val="000000"/>
        </w:rPr>
        <w:t>muncă</w:t>
      </w:r>
      <w:proofErr w:type="spellEnd"/>
      <w:r w:rsidRPr="00A3099F">
        <w:rPr>
          <w:rFonts w:ascii="Trebuchet MS" w:hAnsi="Trebuchet MS"/>
          <w:color w:val="000000"/>
        </w:rPr>
        <w:t xml:space="preserve"> </w:t>
      </w:r>
      <w:proofErr w:type="spellStart"/>
      <w:r w:rsidRPr="00A3099F">
        <w:rPr>
          <w:rFonts w:ascii="Trebuchet MS" w:hAnsi="Trebuchet MS"/>
          <w:color w:val="000000"/>
        </w:rPr>
        <w:t>pe</w:t>
      </w:r>
      <w:proofErr w:type="spellEnd"/>
      <w:r w:rsidRPr="00A3099F">
        <w:rPr>
          <w:rFonts w:ascii="Trebuchet MS" w:hAnsi="Trebuchet MS"/>
          <w:color w:val="000000"/>
        </w:rPr>
        <w:t xml:space="preserve"> care le </w:t>
      </w:r>
      <w:proofErr w:type="spellStart"/>
      <w:r w:rsidRPr="00A3099F">
        <w:rPr>
          <w:rFonts w:ascii="Trebuchet MS" w:hAnsi="Trebuchet MS"/>
          <w:color w:val="000000"/>
        </w:rPr>
        <w:t>suferă</w:t>
      </w:r>
      <w:proofErr w:type="spellEnd"/>
      <w:r w:rsidRPr="00A3099F">
        <w:rPr>
          <w:rFonts w:ascii="Trebuchet MS" w:hAnsi="Trebuchet MS"/>
          <w:color w:val="000000"/>
        </w:rPr>
        <w:t>;</w:t>
      </w:r>
    </w:p>
    <w:p w:rsidR="00CB12E5" w:rsidRPr="00A3099F" w:rsidRDefault="00CB12E5" w:rsidP="00CB12E5">
      <w:pPr>
        <w:pStyle w:val="BodyText"/>
        <w:numPr>
          <w:ilvl w:val="0"/>
          <w:numId w:val="16"/>
        </w:numPr>
        <w:tabs>
          <w:tab w:val="clear" w:pos="1170"/>
          <w:tab w:val="num" w:pos="0"/>
          <w:tab w:val="num" w:pos="851"/>
          <w:tab w:val="left" w:pos="900"/>
          <w:tab w:val="num" w:pos="1350"/>
        </w:tabs>
        <w:spacing w:after="0" w:line="240" w:lineRule="auto"/>
        <w:ind w:left="0" w:firstLine="0"/>
        <w:jc w:val="both"/>
        <w:rPr>
          <w:rFonts w:ascii="Trebuchet MS" w:hAnsi="Trebuchet MS"/>
          <w:lang w:val="it-IT"/>
        </w:rPr>
      </w:pPr>
      <w:r w:rsidRPr="00A3099F">
        <w:rPr>
          <w:rFonts w:ascii="Trebuchet MS" w:hAnsi="Trebuchet MS"/>
          <w:lang w:val="it-IT"/>
        </w:rPr>
        <w:t xml:space="preserve">îndeplineşte orice alte sarcini primite de la conducerea serviciului care duc la îndeplinirea scopului postului,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conformitate</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cu</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legislaţia</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în</w:t>
      </w:r>
      <w:proofErr w:type="spellEnd"/>
      <w:r w:rsidRPr="00A3099F">
        <w:rPr>
          <w:rFonts w:ascii="Trebuchet MS" w:hAnsi="Trebuchet MS"/>
          <w:color w:val="000000"/>
          <w:lang w:val="fr-FR"/>
        </w:rPr>
        <w:t xml:space="preserve"> </w:t>
      </w:r>
      <w:proofErr w:type="spellStart"/>
      <w:r w:rsidRPr="00A3099F">
        <w:rPr>
          <w:rFonts w:ascii="Trebuchet MS" w:hAnsi="Trebuchet MS"/>
          <w:color w:val="000000"/>
          <w:lang w:val="fr-FR"/>
        </w:rPr>
        <w:t>vigoare</w:t>
      </w:r>
      <w:proofErr w:type="spellEnd"/>
      <w:r w:rsidRPr="00A3099F">
        <w:rPr>
          <w:rFonts w:ascii="Trebuchet MS" w:hAnsi="Trebuchet MS"/>
          <w:lang w:val="it-IT"/>
        </w:rPr>
        <w:t>.</w:t>
      </w:r>
    </w:p>
    <w:p w:rsidR="00CB12E5" w:rsidRPr="00A3099F" w:rsidRDefault="00CB12E5" w:rsidP="00CB12E5">
      <w:pPr>
        <w:pStyle w:val="Header"/>
        <w:tabs>
          <w:tab w:val="num" w:pos="851"/>
        </w:tabs>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CB12E5" w:rsidRPr="00A3099F" w:rsidRDefault="00CB12E5"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6</w:t>
      </w:r>
      <w:r w:rsidR="006212F4">
        <w:rPr>
          <w:rFonts w:ascii="Trebuchet MS" w:eastAsia="Calibri" w:hAnsi="Trebuchet MS"/>
          <w:b/>
          <w:bCs/>
          <w:i/>
          <w:lang w:val="ro-RO" w:eastAsia="ro-RO"/>
        </w:rPr>
        <w:t>.</w:t>
      </w:r>
      <w:r w:rsidRPr="00A3099F">
        <w:rPr>
          <w:rFonts w:ascii="Trebuchet MS" w:eastAsia="Calibri" w:hAnsi="Trebuchet MS"/>
          <w:b/>
          <w:bCs/>
          <w:i/>
          <w:lang w:val="ro-RO" w:eastAsia="ro-RO"/>
        </w:rPr>
        <w:t xml:space="preserve">  Expert clasa I grad profesional asistent – 1 post, ID 433271, la Serviciul aplicații administrare fiscală – schimb de informații din cadrul Direcției data warehouse: </w:t>
      </w:r>
    </w:p>
    <w:p w:rsidR="00CB12E5" w:rsidRPr="00A3099F" w:rsidRDefault="00CB12E5" w:rsidP="00DA7819">
      <w:pPr>
        <w:pStyle w:val="Header"/>
        <w:jc w:val="both"/>
        <w:rPr>
          <w:rFonts w:ascii="Trebuchet MS" w:eastAsia="Calibri" w:hAnsi="Trebuchet MS"/>
          <w:b/>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lastRenderedPageBreak/>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bază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1 an vechime în specialitatea studiilor necesare exercitării funcției publice;</w:t>
      </w:r>
    </w:p>
    <w:p w:rsidR="00DA7819" w:rsidRPr="00A3099F" w:rsidRDefault="00DA7819" w:rsidP="00DA7819">
      <w:pPr>
        <w:pStyle w:val="Header"/>
        <w:jc w:val="both"/>
        <w:rPr>
          <w:rFonts w:ascii="Trebuchet MS" w:eastAsia="Calibri" w:hAnsi="Trebuchet MS"/>
          <w:bCs/>
          <w:i/>
          <w:lang w:val="ro-RO" w:eastAsia="ro-RO"/>
        </w:rPr>
      </w:pPr>
    </w:p>
    <w:p w:rsidR="00E80F58" w:rsidRDefault="00E80F58" w:rsidP="00E80F58">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E80F58">
      <w:pPr>
        <w:jc w:val="both"/>
        <w:rPr>
          <w:rFonts w:ascii="Trebuchet MS" w:hAnsi="Trebuchet MS"/>
          <w:b/>
          <w:bCs/>
          <w:lang w:val="it-IT"/>
        </w:rPr>
      </w:pP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bookmarkStart w:id="1" w:name="OLE_LINK1"/>
      <w:bookmarkStart w:id="2" w:name="OLE_LINK2"/>
      <w:r w:rsidRPr="00A3099F">
        <w:rPr>
          <w:rFonts w:ascii="Trebuchet MS" w:hAnsi="Trebuchet MS"/>
          <w:lang w:val="it-IT"/>
        </w:rPr>
        <w:t>Participa la dezvoltarea si implementarea proiectelor de aplicatii informatice pentru directiile implicate in administrarea fiscala – schimb de informatii;</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it-IT"/>
        </w:rPr>
        <w:t>Urmareste și participă la realizarea documentatiilor specifice proiectelor de construire, implementare a aplicatiilor in concordanta cu metodologiile si tehnicile avansate in domeniul tehnologiei informatiei si comunicatiilor;</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it-IT"/>
        </w:rPr>
        <w:t>Elaborează documentaţie de specialitate: cerinţe funcţionale, specificaţii tehnice, ghidul utilizatorului etc, în domeniul său de activitate;</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it-IT"/>
        </w:rPr>
        <w:t>Participă la indrumarea metodologica a activităţii de tehnologia informatiei in domeniul specific, desfaşurată în unităţile teritoriale;</w:t>
      </w:r>
    </w:p>
    <w:p w:rsidR="00E80F58" w:rsidRPr="00A3099F" w:rsidRDefault="00E80F58" w:rsidP="006212F4">
      <w:pPr>
        <w:pStyle w:val="BodyText"/>
        <w:numPr>
          <w:ilvl w:val="0"/>
          <w:numId w:val="17"/>
        </w:numPr>
        <w:tabs>
          <w:tab w:val="clear" w:pos="1170"/>
          <w:tab w:val="num"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Colaborează cu structurile organizaționale beneficiare ale aplicaţiilor dezvoltate, în vederea unei cât mai bune înţelegeri a cerinţelor utilizatorilor şi asigurării acceptabilităţii acestora;</w:t>
      </w:r>
    </w:p>
    <w:p w:rsidR="00E80F58" w:rsidRPr="00A3099F" w:rsidRDefault="00E80F58" w:rsidP="006212F4">
      <w:pPr>
        <w:pStyle w:val="BodyText"/>
        <w:numPr>
          <w:ilvl w:val="0"/>
          <w:numId w:val="17"/>
        </w:numPr>
        <w:tabs>
          <w:tab w:val="clear" w:pos="1170"/>
          <w:tab w:val="num"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Colaborează cu celelalte direcții, servicii, birouri şi compartimente din cadrul Centrului Național pentru Informații Financiare,  cu structurile organizaționale din cadrul Ministerului Finanțelor Publice și instituţiilor subordonate pentru realizarea şi implementarea aplicațiilor informatice și furnizarea serviciilor informatice din competența serviciului în cele mai bune condiții;</w:t>
      </w:r>
    </w:p>
    <w:p w:rsidR="00E80F58" w:rsidRPr="00A3099F" w:rsidRDefault="00E80F58" w:rsidP="006212F4">
      <w:pPr>
        <w:pStyle w:val="BodyText"/>
        <w:numPr>
          <w:ilvl w:val="0"/>
          <w:numId w:val="17"/>
        </w:numPr>
        <w:tabs>
          <w:tab w:val="clear" w:pos="1170"/>
          <w:tab w:val="num" w:pos="851"/>
          <w:tab w:val="left" w:pos="99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E80F58" w:rsidRPr="00A3099F" w:rsidRDefault="00E80F58" w:rsidP="006212F4">
      <w:pPr>
        <w:pStyle w:val="BodyText"/>
        <w:numPr>
          <w:ilvl w:val="0"/>
          <w:numId w:val="17"/>
        </w:numPr>
        <w:tabs>
          <w:tab w:val="clear" w:pos="1170"/>
          <w:tab w:val="num" w:pos="851"/>
          <w:tab w:val="left" w:pos="99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Participă</w:t>
      </w:r>
      <w:proofErr w:type="spellEnd"/>
      <w:r w:rsidRPr="00A3099F">
        <w:rPr>
          <w:rFonts w:ascii="Trebuchet MS" w:hAnsi="Trebuchet MS"/>
          <w:lang w:val="fr-FR"/>
        </w:rPr>
        <w:t xml:space="preserve"> la </w:t>
      </w:r>
      <w:proofErr w:type="spellStart"/>
      <w:r w:rsidRPr="00A3099F">
        <w:rPr>
          <w:rFonts w:ascii="Trebuchet MS" w:hAnsi="Trebuchet MS"/>
          <w:lang w:val="fr-FR"/>
        </w:rPr>
        <w:t>implementarea</w:t>
      </w:r>
      <w:proofErr w:type="spellEnd"/>
      <w:r w:rsidRPr="00A3099F">
        <w:rPr>
          <w:rFonts w:ascii="Trebuchet MS" w:hAnsi="Trebuchet MS"/>
          <w:lang w:val="fr-FR"/>
        </w:rPr>
        <w:t xml:space="preserve"> </w:t>
      </w:r>
      <w:proofErr w:type="spellStart"/>
      <w:r w:rsidRPr="00A3099F">
        <w:rPr>
          <w:rFonts w:ascii="Trebuchet MS" w:hAnsi="Trebuchet MS"/>
          <w:lang w:val="fr-FR"/>
        </w:rPr>
        <w:t>unor</w:t>
      </w:r>
      <w:proofErr w:type="spellEnd"/>
      <w:r w:rsidRPr="00A3099F">
        <w:rPr>
          <w:rFonts w:ascii="Trebuchet MS" w:hAnsi="Trebuchet MS"/>
          <w:lang w:val="fr-FR"/>
        </w:rPr>
        <w:t xml:space="preserve"> </w:t>
      </w:r>
      <w:proofErr w:type="spellStart"/>
      <w:r w:rsidRPr="00A3099F">
        <w:rPr>
          <w:rFonts w:ascii="Trebuchet MS" w:hAnsi="Trebuchet MS"/>
          <w:lang w:val="fr-FR"/>
        </w:rPr>
        <w:t>programe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proiecte</w:t>
      </w:r>
      <w:proofErr w:type="spellEnd"/>
      <w:r w:rsidRPr="00A3099F">
        <w:rPr>
          <w:rFonts w:ascii="Trebuchet MS" w:hAnsi="Trebuchet MS"/>
          <w:lang w:val="fr-FR"/>
        </w:rPr>
        <w:t xml:space="preserve">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finanțare</w:t>
      </w:r>
      <w:proofErr w:type="spellEnd"/>
      <w:r w:rsidRPr="00A3099F">
        <w:rPr>
          <w:rFonts w:ascii="Trebuchet MS" w:hAnsi="Trebuchet MS"/>
          <w:lang w:val="fr-FR"/>
        </w:rPr>
        <w:t xml:space="preserve"> </w:t>
      </w:r>
      <w:proofErr w:type="spellStart"/>
      <w:r w:rsidRPr="00A3099F">
        <w:rPr>
          <w:rFonts w:ascii="Trebuchet MS" w:hAnsi="Trebuchet MS"/>
          <w:lang w:val="fr-FR"/>
        </w:rPr>
        <w:t>externă</w:t>
      </w:r>
      <w:proofErr w:type="spellEnd"/>
      <w:r w:rsidRPr="00A3099F">
        <w:rPr>
          <w:rFonts w:ascii="Trebuchet MS" w:hAnsi="Trebuchet MS"/>
          <w:lang w:val="fr-FR"/>
        </w:rPr>
        <w:t xml:space="preserve"> </w:t>
      </w:r>
      <w:proofErr w:type="spellStart"/>
      <w:r w:rsidRPr="00A3099F">
        <w:rPr>
          <w:rFonts w:ascii="Trebuchet MS" w:hAnsi="Trebuchet MS"/>
          <w:lang w:val="fr-FR"/>
        </w:rPr>
        <w:t>derulate</w:t>
      </w:r>
      <w:proofErr w:type="spellEnd"/>
      <w:r w:rsidRPr="00A3099F">
        <w:rPr>
          <w:rFonts w:ascii="Trebuchet MS" w:hAnsi="Trebuchet MS"/>
          <w:lang w:val="fr-FR"/>
        </w:rPr>
        <w:t xml:space="preserve"> de </w:t>
      </w:r>
      <w:proofErr w:type="spellStart"/>
      <w:r w:rsidRPr="00A3099F">
        <w:rPr>
          <w:rFonts w:ascii="Trebuchet MS" w:hAnsi="Trebuchet MS"/>
          <w:lang w:val="fr-FR"/>
        </w:rPr>
        <w:t>către</w:t>
      </w:r>
      <w:proofErr w:type="spellEnd"/>
      <w:r w:rsidRPr="00A3099F">
        <w:rPr>
          <w:rFonts w:ascii="Trebuchet MS" w:hAnsi="Trebuchet MS"/>
          <w:lang w:val="fr-FR"/>
        </w:rPr>
        <w:t xml:space="preserve"> </w:t>
      </w:r>
      <w:proofErr w:type="spellStart"/>
      <w:r w:rsidRPr="00A3099F">
        <w:rPr>
          <w:rFonts w:ascii="Trebuchet MS" w:hAnsi="Trebuchet MS"/>
          <w:lang w:val="fr-FR"/>
        </w:rPr>
        <w:t>structuri</w:t>
      </w:r>
      <w:proofErr w:type="spellEnd"/>
      <w:r w:rsidRPr="00A3099F">
        <w:rPr>
          <w:rFonts w:ascii="Trebuchet MS" w:hAnsi="Trebuchet MS"/>
          <w:lang w:val="fr-FR"/>
        </w:rPr>
        <w:t xml:space="preserve"> </w:t>
      </w:r>
      <w:proofErr w:type="spellStart"/>
      <w:r w:rsidRPr="00A3099F">
        <w:rPr>
          <w:rFonts w:ascii="Trebuchet MS" w:hAnsi="Trebuchet MS"/>
          <w:lang w:val="fr-FR"/>
        </w:rPr>
        <w:t>organizaționale</w:t>
      </w:r>
      <w:proofErr w:type="spellEnd"/>
      <w:r w:rsidRPr="00A3099F">
        <w:rPr>
          <w:rFonts w:ascii="Trebuchet MS" w:hAnsi="Trebuchet MS"/>
          <w:lang w:val="fr-FR"/>
        </w:rPr>
        <w:t xml:space="preserve"> </w:t>
      </w:r>
      <w:proofErr w:type="spellStart"/>
      <w:r w:rsidRPr="00A3099F">
        <w:rPr>
          <w:rFonts w:ascii="Trebuchet MS" w:hAnsi="Trebuchet MS"/>
          <w:lang w:val="fr-FR"/>
        </w:rPr>
        <w:t>din</w:t>
      </w:r>
      <w:proofErr w:type="spellEnd"/>
      <w:r w:rsidRPr="00A3099F">
        <w:rPr>
          <w:rFonts w:ascii="Trebuchet MS" w:hAnsi="Trebuchet MS"/>
          <w:lang w:val="fr-FR"/>
        </w:rPr>
        <w:t xml:space="preserve"> </w:t>
      </w:r>
      <w:proofErr w:type="spellStart"/>
      <w:r w:rsidRPr="00A3099F">
        <w:rPr>
          <w:rFonts w:ascii="Trebuchet MS" w:hAnsi="Trebuchet MS"/>
          <w:lang w:val="fr-FR"/>
        </w:rPr>
        <w:t>cadrul</w:t>
      </w:r>
      <w:proofErr w:type="spellEnd"/>
      <w:r w:rsidRPr="00A3099F">
        <w:rPr>
          <w:rFonts w:ascii="Trebuchet MS" w:hAnsi="Trebuchet MS"/>
          <w:lang w:val="fr-FR"/>
        </w:rPr>
        <w:t xml:space="preserve"> MFP </w:t>
      </w:r>
      <w:proofErr w:type="spellStart"/>
      <w:r w:rsidRPr="00A3099F">
        <w:rPr>
          <w:rFonts w:ascii="Trebuchet MS" w:hAnsi="Trebuchet MS"/>
          <w:lang w:val="fr-FR"/>
        </w:rPr>
        <w:t>și</w:t>
      </w:r>
      <w:proofErr w:type="spellEnd"/>
      <w:r w:rsidRPr="00A3099F">
        <w:rPr>
          <w:rFonts w:ascii="Trebuchet MS" w:hAnsi="Trebuchet MS"/>
          <w:lang w:val="fr-FR"/>
        </w:rPr>
        <w:t xml:space="preserve"> </w:t>
      </w:r>
      <w:proofErr w:type="spellStart"/>
      <w:r w:rsidRPr="00A3099F">
        <w:rPr>
          <w:rFonts w:ascii="Trebuchet MS" w:hAnsi="Trebuchet MS"/>
          <w:lang w:val="fr-FR"/>
        </w:rPr>
        <w:t>instituții</w:t>
      </w:r>
      <w:proofErr w:type="spellEnd"/>
      <w:r w:rsidRPr="00A3099F">
        <w:rPr>
          <w:rFonts w:ascii="Trebuchet MS" w:hAnsi="Trebuchet MS"/>
          <w:lang w:val="fr-FR"/>
        </w:rPr>
        <w:t xml:space="preserve"> </w:t>
      </w:r>
      <w:proofErr w:type="spellStart"/>
      <w:r w:rsidRPr="00A3099F">
        <w:rPr>
          <w:rFonts w:ascii="Trebuchet MS" w:hAnsi="Trebuchet MS"/>
          <w:lang w:val="fr-FR"/>
        </w:rPr>
        <w:t>subordonate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care au o </w:t>
      </w:r>
      <w:proofErr w:type="spellStart"/>
      <w:r w:rsidRPr="00A3099F">
        <w:rPr>
          <w:rFonts w:ascii="Trebuchet MS" w:hAnsi="Trebuchet MS"/>
          <w:lang w:val="fr-FR"/>
        </w:rPr>
        <w:t>componentă</w:t>
      </w:r>
      <w:proofErr w:type="spellEnd"/>
      <w:r w:rsidRPr="00A3099F">
        <w:rPr>
          <w:rFonts w:ascii="Trebuchet MS" w:hAnsi="Trebuchet MS"/>
          <w:lang w:val="fr-FR"/>
        </w:rPr>
        <w:t xml:space="preserve"> TIC, </w:t>
      </w:r>
      <w:proofErr w:type="spellStart"/>
      <w:r w:rsidRPr="00A3099F">
        <w:rPr>
          <w:rFonts w:ascii="Trebuchet MS" w:hAnsi="Trebuchet MS"/>
          <w:lang w:val="fr-FR"/>
        </w:rPr>
        <w:t>pentru</w:t>
      </w:r>
      <w:proofErr w:type="spellEnd"/>
      <w:r w:rsidRPr="00A3099F">
        <w:rPr>
          <w:rFonts w:ascii="Trebuchet MS" w:hAnsi="Trebuchet MS"/>
          <w:lang w:val="fr-FR"/>
        </w:rPr>
        <w:t xml:space="preserve"> a </w:t>
      </w:r>
      <w:proofErr w:type="spellStart"/>
      <w:r w:rsidRPr="00A3099F">
        <w:rPr>
          <w:rFonts w:ascii="Trebuchet MS" w:hAnsi="Trebuchet MS"/>
          <w:lang w:val="fr-FR"/>
        </w:rPr>
        <w:t>asigura</w:t>
      </w:r>
      <w:proofErr w:type="spellEnd"/>
      <w:r w:rsidRPr="00A3099F">
        <w:rPr>
          <w:rFonts w:ascii="Trebuchet MS" w:hAnsi="Trebuchet MS"/>
          <w:lang w:val="fr-FR"/>
        </w:rPr>
        <w:t xml:space="preserve"> </w:t>
      </w:r>
      <w:proofErr w:type="spellStart"/>
      <w:r w:rsidRPr="00A3099F">
        <w:rPr>
          <w:rFonts w:ascii="Trebuchet MS" w:hAnsi="Trebuchet MS"/>
          <w:lang w:val="fr-FR"/>
        </w:rPr>
        <w:t>integrarea</w:t>
      </w:r>
      <w:proofErr w:type="spellEnd"/>
      <w:r w:rsidRPr="00A3099F">
        <w:rPr>
          <w:rFonts w:ascii="Trebuchet MS" w:hAnsi="Trebuchet MS"/>
          <w:lang w:val="fr-FR"/>
        </w:rPr>
        <w:t xml:space="preserve"> </w:t>
      </w:r>
      <w:proofErr w:type="spellStart"/>
      <w:r w:rsidRPr="00A3099F">
        <w:rPr>
          <w:rFonts w:ascii="Trebuchet MS" w:hAnsi="Trebuchet MS"/>
          <w:lang w:val="fr-FR"/>
        </w:rPr>
        <w:t>acestor</w:t>
      </w:r>
      <w:proofErr w:type="spellEnd"/>
      <w:r w:rsidRPr="00A3099F">
        <w:rPr>
          <w:rFonts w:ascii="Trebuchet MS" w:hAnsi="Trebuchet MS"/>
          <w:lang w:val="fr-FR"/>
        </w:rPr>
        <w:t xml:space="preserve"> </w:t>
      </w:r>
      <w:proofErr w:type="spellStart"/>
      <w:r w:rsidRPr="00A3099F">
        <w:rPr>
          <w:rFonts w:ascii="Trebuchet MS" w:hAnsi="Trebuchet MS"/>
          <w:lang w:val="fr-FR"/>
        </w:rPr>
        <w:t>componente</w:t>
      </w:r>
      <w:proofErr w:type="spellEnd"/>
      <w:r w:rsidRPr="00A3099F">
        <w:rPr>
          <w:rFonts w:ascii="Trebuchet MS" w:hAnsi="Trebuchet MS"/>
          <w:lang w:val="fr-FR"/>
        </w:rPr>
        <w:t xml:space="preserve"> </w:t>
      </w:r>
      <w:proofErr w:type="spellStart"/>
      <w:r w:rsidRPr="00A3099F">
        <w:rPr>
          <w:rFonts w:ascii="Trebuchet MS" w:hAnsi="Trebuchet MS"/>
          <w:lang w:val="fr-FR"/>
        </w:rPr>
        <w:t>în</w:t>
      </w:r>
      <w:proofErr w:type="spellEnd"/>
      <w:r w:rsidRPr="00A3099F">
        <w:rPr>
          <w:rFonts w:ascii="Trebuchet MS" w:hAnsi="Trebuchet MS"/>
          <w:lang w:val="fr-FR"/>
        </w:rPr>
        <w:t xml:space="preserve"> </w:t>
      </w:r>
      <w:proofErr w:type="spellStart"/>
      <w:r w:rsidRPr="00A3099F">
        <w:rPr>
          <w:rFonts w:ascii="Trebuchet MS" w:hAnsi="Trebuchet MS"/>
          <w:lang w:val="fr-FR"/>
        </w:rPr>
        <w:t>Sistemul</w:t>
      </w:r>
      <w:proofErr w:type="spellEnd"/>
      <w:r w:rsidRPr="00A3099F">
        <w:rPr>
          <w:rFonts w:ascii="Trebuchet MS" w:hAnsi="Trebuchet MS"/>
          <w:lang w:val="fr-FR"/>
        </w:rPr>
        <w:t xml:space="preserve"> </w:t>
      </w:r>
      <w:proofErr w:type="spellStart"/>
      <w:r w:rsidRPr="00A3099F">
        <w:rPr>
          <w:rFonts w:ascii="Trebuchet MS" w:hAnsi="Trebuchet MS"/>
          <w:lang w:val="fr-FR"/>
        </w:rPr>
        <w:t>informatic</w:t>
      </w:r>
      <w:proofErr w:type="spellEnd"/>
      <w:r w:rsidRPr="00A3099F">
        <w:rPr>
          <w:rFonts w:ascii="Trebuchet MS" w:hAnsi="Trebuchet MS"/>
          <w:lang w:val="fr-FR"/>
        </w:rPr>
        <w:t xml:space="preserve"> existent, </w:t>
      </w:r>
      <w:proofErr w:type="spellStart"/>
      <w:r w:rsidRPr="00A3099F">
        <w:rPr>
          <w:rFonts w:ascii="Trebuchet MS" w:hAnsi="Trebuchet MS"/>
          <w:lang w:val="fr-FR"/>
        </w:rPr>
        <w:t>cu</w:t>
      </w:r>
      <w:proofErr w:type="spellEnd"/>
      <w:r w:rsidRPr="00A3099F">
        <w:rPr>
          <w:rFonts w:ascii="Trebuchet MS" w:hAnsi="Trebuchet MS"/>
          <w:lang w:val="fr-FR"/>
        </w:rPr>
        <w:t xml:space="preserve"> </w:t>
      </w:r>
      <w:proofErr w:type="spellStart"/>
      <w:r w:rsidRPr="00A3099F">
        <w:rPr>
          <w:rFonts w:ascii="Trebuchet MS" w:hAnsi="Trebuchet MS"/>
          <w:lang w:val="fr-FR"/>
        </w:rPr>
        <w:t>respectarea</w:t>
      </w:r>
      <w:proofErr w:type="spellEnd"/>
      <w:r w:rsidRPr="00A3099F">
        <w:rPr>
          <w:rFonts w:ascii="Trebuchet MS" w:hAnsi="Trebuchet MS"/>
          <w:lang w:val="fr-FR"/>
        </w:rPr>
        <w:t xml:space="preserve"> </w:t>
      </w:r>
      <w:proofErr w:type="spellStart"/>
      <w:r w:rsidRPr="00A3099F">
        <w:rPr>
          <w:rFonts w:ascii="Trebuchet MS" w:hAnsi="Trebuchet MS"/>
          <w:lang w:val="fr-FR"/>
        </w:rPr>
        <w:t>liniilor</w:t>
      </w:r>
      <w:proofErr w:type="spellEnd"/>
      <w:r w:rsidRPr="00A3099F">
        <w:rPr>
          <w:rFonts w:ascii="Trebuchet MS" w:hAnsi="Trebuchet MS"/>
          <w:lang w:val="fr-FR"/>
        </w:rPr>
        <w:t xml:space="preserve"> </w:t>
      </w:r>
      <w:proofErr w:type="spellStart"/>
      <w:r w:rsidRPr="00A3099F">
        <w:rPr>
          <w:rFonts w:ascii="Trebuchet MS" w:hAnsi="Trebuchet MS"/>
          <w:lang w:val="fr-FR"/>
        </w:rPr>
        <w:t>strategice</w:t>
      </w:r>
      <w:proofErr w:type="spellEnd"/>
      <w:r w:rsidRPr="00A3099F">
        <w:rPr>
          <w:rFonts w:ascii="Trebuchet MS" w:hAnsi="Trebuchet MS"/>
          <w:lang w:val="fr-FR"/>
        </w:rPr>
        <w:t xml:space="preserve"> </w:t>
      </w:r>
      <w:proofErr w:type="spellStart"/>
      <w:r w:rsidRPr="00A3099F">
        <w:rPr>
          <w:rFonts w:ascii="Trebuchet MS" w:hAnsi="Trebuchet MS"/>
          <w:lang w:val="fr-FR"/>
        </w:rPr>
        <w:t>și</w:t>
      </w:r>
      <w:proofErr w:type="spellEnd"/>
      <w:r w:rsidRPr="00A3099F">
        <w:rPr>
          <w:rFonts w:ascii="Trebuchet MS" w:hAnsi="Trebuchet MS"/>
          <w:lang w:val="fr-FR"/>
        </w:rPr>
        <w:t xml:space="preserve"> de </w:t>
      </w:r>
      <w:proofErr w:type="spellStart"/>
      <w:r w:rsidRPr="00A3099F">
        <w:rPr>
          <w:rFonts w:ascii="Trebuchet MS" w:hAnsi="Trebuchet MS"/>
          <w:lang w:val="fr-FR"/>
        </w:rPr>
        <w:t>securitate</w:t>
      </w:r>
      <w:proofErr w:type="spellEnd"/>
      <w:r w:rsidRPr="00A3099F">
        <w:rPr>
          <w:rFonts w:ascii="Trebuchet MS" w:hAnsi="Trebuchet MS"/>
          <w:lang w:val="fr-FR"/>
        </w:rPr>
        <w:t xml:space="preserve"> </w:t>
      </w:r>
      <w:proofErr w:type="spellStart"/>
      <w:r w:rsidRPr="00A3099F">
        <w:rPr>
          <w:rFonts w:ascii="Trebuchet MS" w:hAnsi="Trebuchet MS"/>
          <w:lang w:val="fr-FR"/>
        </w:rPr>
        <w:t>informatică</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Ministerului</w:t>
      </w:r>
      <w:proofErr w:type="spellEnd"/>
      <w:r w:rsidRPr="00A3099F">
        <w:rPr>
          <w:rFonts w:ascii="Trebuchet MS" w:hAnsi="Trebuchet MS"/>
          <w:lang w:val="fr-FR"/>
        </w:rPr>
        <w:t xml:space="preserve"> </w:t>
      </w:r>
      <w:proofErr w:type="spellStart"/>
      <w:r w:rsidRPr="00A3099F">
        <w:rPr>
          <w:rFonts w:ascii="Trebuchet MS" w:hAnsi="Trebuchet MS"/>
          <w:lang w:val="fr-FR"/>
        </w:rPr>
        <w:t>Finanţelor</w:t>
      </w:r>
      <w:proofErr w:type="spellEnd"/>
      <w:r w:rsidRPr="00A3099F">
        <w:rPr>
          <w:rFonts w:ascii="Trebuchet MS" w:hAnsi="Trebuchet MS"/>
          <w:lang w:val="fr-FR"/>
        </w:rPr>
        <w:t xml:space="preserve"> </w:t>
      </w:r>
      <w:proofErr w:type="spellStart"/>
      <w:r w:rsidRPr="00A3099F">
        <w:rPr>
          <w:rFonts w:ascii="Trebuchet MS" w:hAnsi="Trebuchet MS"/>
          <w:lang w:val="fr-FR"/>
        </w:rPr>
        <w:t>Publice</w:t>
      </w:r>
      <w:proofErr w:type="spellEnd"/>
      <w:r w:rsidRPr="00A3099F">
        <w:rPr>
          <w:rFonts w:ascii="Trebuchet MS" w:hAnsi="Trebuchet MS"/>
          <w:lang w:val="fr-FR"/>
        </w:rPr>
        <w:t> ;</w:t>
      </w:r>
    </w:p>
    <w:p w:rsidR="00E80F58" w:rsidRPr="00A3099F" w:rsidRDefault="00E80F58" w:rsidP="006212F4">
      <w:pPr>
        <w:pStyle w:val="BodyText"/>
        <w:numPr>
          <w:ilvl w:val="0"/>
          <w:numId w:val="17"/>
        </w:numPr>
        <w:tabs>
          <w:tab w:val="clear" w:pos="1170"/>
          <w:tab w:val="num" w:pos="851"/>
          <w:tab w:val="left" w:pos="990"/>
        </w:tabs>
        <w:spacing w:after="0" w:line="240" w:lineRule="auto"/>
        <w:ind w:left="0" w:firstLine="0"/>
        <w:jc w:val="both"/>
        <w:rPr>
          <w:rFonts w:ascii="Trebuchet MS" w:hAnsi="Trebuchet MS"/>
          <w:lang w:val="fr-FR"/>
        </w:rPr>
      </w:pPr>
      <w:r w:rsidRPr="00A3099F">
        <w:rPr>
          <w:rFonts w:ascii="Trebuchet MS" w:hAnsi="Trebuchet MS"/>
          <w:lang w:val="it-IT"/>
        </w:rPr>
        <w:t>participă  la seminarii, prezentări şi workshop-uri pe teme de specialitate.</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ro-RO"/>
        </w:rPr>
        <w:t xml:space="preserve">Reprezintă instituția în cadrul grupurilor de lucru la nivelul Comisiei Europene, pe domeniul de activitate al serviciului, conform </w:t>
      </w:r>
      <w:proofErr w:type="spellStart"/>
      <w:r w:rsidRPr="00A3099F">
        <w:rPr>
          <w:rFonts w:ascii="Trebuchet MS" w:hAnsi="Trebuchet MS"/>
          <w:lang w:val="ro-RO"/>
        </w:rPr>
        <w:t>desemnarii</w:t>
      </w:r>
      <w:proofErr w:type="spellEnd"/>
      <w:r w:rsidRPr="00A3099F">
        <w:rPr>
          <w:rFonts w:ascii="Trebuchet MS" w:hAnsi="Trebuchet MS"/>
          <w:lang w:val="ro-RO"/>
        </w:rPr>
        <w:t xml:space="preserve"> de </w:t>
      </w:r>
      <w:proofErr w:type="spellStart"/>
      <w:r w:rsidRPr="00A3099F">
        <w:rPr>
          <w:rFonts w:ascii="Trebuchet MS" w:hAnsi="Trebuchet MS"/>
          <w:lang w:val="ro-RO"/>
        </w:rPr>
        <w:t>catre</w:t>
      </w:r>
      <w:proofErr w:type="spellEnd"/>
      <w:r w:rsidRPr="00A3099F">
        <w:rPr>
          <w:rFonts w:ascii="Trebuchet MS" w:hAnsi="Trebuchet MS"/>
          <w:lang w:val="ro-RO"/>
        </w:rPr>
        <w:t xml:space="preserve"> superiorul ierarhic direct;</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it-IT"/>
        </w:rPr>
        <w:t>Studiaza permanent literatura de specialitate in domeniul tehnologiei informatiei si comunicatiilor si legislatia specifica;</w:t>
      </w:r>
    </w:p>
    <w:p w:rsidR="00E80F58" w:rsidRPr="00A3099F" w:rsidRDefault="00E80F58" w:rsidP="006212F4">
      <w:pPr>
        <w:pStyle w:val="BodyText"/>
        <w:numPr>
          <w:ilvl w:val="0"/>
          <w:numId w:val="17"/>
        </w:numPr>
        <w:tabs>
          <w:tab w:val="clear" w:pos="1170"/>
          <w:tab w:val="num" w:pos="851"/>
          <w:tab w:val="left" w:pos="900"/>
        </w:tabs>
        <w:spacing w:after="0" w:line="240" w:lineRule="auto"/>
        <w:ind w:left="0" w:firstLine="0"/>
        <w:jc w:val="both"/>
        <w:rPr>
          <w:rFonts w:ascii="Trebuchet MS" w:hAnsi="Trebuchet MS"/>
          <w:lang w:val="it-IT"/>
        </w:rPr>
      </w:pPr>
      <w:r w:rsidRPr="00A3099F">
        <w:rPr>
          <w:rFonts w:ascii="Trebuchet MS" w:hAnsi="Trebuchet MS"/>
          <w:lang w:val="it-IT"/>
        </w:rPr>
        <w:t>Participa la elaborarea specificatiilor tehnice ale caietelor de sarcini si la evaluarea ofertelor tehnice depuse in cadrul licitatiilor publice deschise;</w:t>
      </w:r>
    </w:p>
    <w:p w:rsidR="00E80F58" w:rsidRPr="00A3099F" w:rsidRDefault="00E80F58" w:rsidP="006212F4">
      <w:pPr>
        <w:pStyle w:val="DefaultText1"/>
        <w:widowControl w:val="0"/>
        <w:numPr>
          <w:ilvl w:val="0"/>
          <w:numId w:val="17"/>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Respectă prevederile legislatiei din domeniul securitătii si sănătătii în muncă, apărării împotriva incendiilor si măsurile de aplicare a acestora;</w:t>
      </w:r>
    </w:p>
    <w:p w:rsidR="00E80F58" w:rsidRPr="00A3099F" w:rsidRDefault="00E80F58" w:rsidP="006212F4">
      <w:pPr>
        <w:pStyle w:val="DefaultText1"/>
        <w:widowControl w:val="0"/>
        <w:numPr>
          <w:ilvl w:val="0"/>
          <w:numId w:val="17"/>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Utilizează corect si eficient aparatura (calculator, imprimantă, etc.) si rechizitele, manipulează si întretine corespunzător mobilierul din dotare;</w:t>
      </w:r>
    </w:p>
    <w:p w:rsidR="00E80F58" w:rsidRPr="00A3099F" w:rsidRDefault="00E80F58" w:rsidP="006212F4">
      <w:pPr>
        <w:pStyle w:val="DefaultText1"/>
        <w:widowControl w:val="0"/>
        <w:numPr>
          <w:ilvl w:val="0"/>
          <w:numId w:val="17"/>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Informează conducerea directiei generale privind eventualele accidente de muncă pe care le suferă;</w:t>
      </w:r>
    </w:p>
    <w:bookmarkEnd w:id="1"/>
    <w:bookmarkEnd w:id="2"/>
    <w:p w:rsidR="00E80F58" w:rsidRPr="00A3099F" w:rsidRDefault="00E80F58" w:rsidP="006212F4">
      <w:pPr>
        <w:pStyle w:val="BodyText"/>
        <w:numPr>
          <w:ilvl w:val="0"/>
          <w:numId w:val="17"/>
        </w:numPr>
        <w:tabs>
          <w:tab w:val="clear" w:pos="1170"/>
          <w:tab w:val="num" w:pos="851"/>
          <w:tab w:val="left" w:pos="900"/>
          <w:tab w:val="left" w:pos="990"/>
        </w:tabs>
        <w:spacing w:after="0" w:line="240" w:lineRule="auto"/>
        <w:ind w:left="0" w:firstLine="0"/>
        <w:jc w:val="both"/>
        <w:rPr>
          <w:rFonts w:ascii="Trebuchet MS" w:hAnsi="Trebuchet MS"/>
          <w:lang w:val="it-IT"/>
        </w:rPr>
      </w:pPr>
      <w:r w:rsidRPr="00A3099F">
        <w:rPr>
          <w:rFonts w:ascii="Trebuchet MS" w:hAnsi="Trebuchet MS"/>
          <w:lang w:val="it-IT"/>
        </w:rPr>
        <w:t>Indeplineşte orice alte sarcini dispuse de conducerea direcţiei, în conformitate cu legislaţia în vigoare.</w:t>
      </w: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7</w:t>
      </w:r>
      <w:r w:rsidR="006212F4">
        <w:rPr>
          <w:rFonts w:ascii="Trebuchet MS" w:eastAsia="Calibri" w:hAnsi="Trebuchet MS"/>
          <w:b/>
          <w:bCs/>
          <w:i/>
          <w:lang w:val="ro-RO" w:eastAsia="ro-RO"/>
        </w:rPr>
        <w:t>.</w:t>
      </w:r>
      <w:r w:rsidRPr="00A3099F">
        <w:rPr>
          <w:rFonts w:ascii="Trebuchet MS" w:eastAsia="Calibri" w:hAnsi="Trebuchet MS"/>
          <w:b/>
          <w:bCs/>
          <w:i/>
          <w:lang w:val="ro-RO" w:eastAsia="ro-RO"/>
        </w:rPr>
        <w:t xml:space="preserve">  Expert clasa I grad profesional principal – 1 post, ID 341408 la Biroul aplicații arhivă electronică - Serviciul aplicații gestiune documente/conținut electronice din cadrul Direcției data warehouse:</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în unul din </w:t>
      </w:r>
      <w:proofErr w:type="spellStart"/>
      <w:r w:rsidRPr="00A3099F">
        <w:rPr>
          <w:rFonts w:ascii="Trebuchet MS" w:eastAsia="Calibri" w:hAnsi="Trebuchet MS"/>
          <w:bCs/>
          <w:i/>
          <w:lang w:val="ro-RO" w:eastAsia="ro-RO"/>
        </w:rPr>
        <w:t>domenniile</w:t>
      </w:r>
      <w:proofErr w:type="spellEnd"/>
      <w:r w:rsidRPr="00A3099F">
        <w:rPr>
          <w:rFonts w:ascii="Trebuchet MS" w:eastAsia="Calibri" w:hAnsi="Trebuchet MS"/>
          <w:bCs/>
          <w:i/>
          <w:lang w:val="ro-RO" w:eastAsia="ro-RO"/>
        </w:rPr>
        <w:t>: matematică, informatică, științe economice, științe administrative, științe inginerești;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proiecte) – nivel mediu pentru editare de texte, calcul tabelar, realizarea de prezentări, urmărire proiecte specifice </w:t>
      </w:r>
      <w:proofErr w:type="spellStart"/>
      <w:r w:rsidRPr="00A3099F">
        <w:rPr>
          <w:rFonts w:ascii="Trebuchet MS" w:eastAsia="Calibri" w:hAnsi="Trebuchet MS"/>
          <w:bCs/>
          <w:i/>
          <w:lang w:val="ro-RO" w:eastAsia="ro-RO"/>
        </w:rPr>
        <w:t>activităţii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desfăşurate</w:t>
      </w:r>
      <w:proofErr w:type="spellEnd"/>
      <w:r w:rsidRPr="00A3099F">
        <w:rPr>
          <w:rFonts w:ascii="Trebuchet MS" w:eastAsia="Calibri" w:hAnsi="Trebuchet MS"/>
          <w:bCs/>
          <w:i/>
          <w:lang w:val="ro-RO" w:eastAsia="ro-RO"/>
        </w:rPr>
        <w:t xml:space="preserve"> în cadrul </w:t>
      </w:r>
      <w:proofErr w:type="spellStart"/>
      <w:r w:rsidRPr="00A3099F">
        <w:rPr>
          <w:rFonts w:ascii="Trebuchet MS" w:eastAsia="Calibri" w:hAnsi="Trebuchet MS"/>
          <w:bCs/>
          <w:i/>
          <w:lang w:val="ro-RO" w:eastAsia="ro-RO"/>
        </w:rPr>
        <w:t>instituţiei</w:t>
      </w:r>
      <w:proofErr w:type="spellEnd"/>
      <w:r w:rsidRPr="00A3099F">
        <w:rPr>
          <w:rFonts w:ascii="Trebuchet MS" w:eastAsia="Calibri" w:hAnsi="Trebuchet MS"/>
          <w:bCs/>
          <w:i/>
          <w:lang w:val="ro-RO" w:eastAsia="ro-RO"/>
        </w:rPr>
        <w:t xml:space="preserve">, limbaje de programare (Instrumente de dezvoltare pentru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pe platforma Lotus Notes Domino),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 proiecte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mediu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5 ani vechime în specialitatea studiilor necesare exercitării funcției publice;</w:t>
      </w:r>
    </w:p>
    <w:p w:rsidR="00E80F58" w:rsidRPr="00A3099F" w:rsidRDefault="00E80F58" w:rsidP="00DA7819">
      <w:pPr>
        <w:pStyle w:val="Header"/>
        <w:jc w:val="both"/>
        <w:rPr>
          <w:rFonts w:ascii="Trebuchet MS" w:eastAsia="Calibri" w:hAnsi="Trebuchet MS"/>
          <w:bCs/>
          <w:i/>
          <w:lang w:val="ro-RO" w:eastAsia="ro-RO"/>
        </w:rPr>
      </w:pPr>
    </w:p>
    <w:p w:rsidR="00E80F58" w:rsidRDefault="00E80F58" w:rsidP="00E80F58">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E80F58">
      <w:pPr>
        <w:jc w:val="both"/>
        <w:rPr>
          <w:rFonts w:ascii="Trebuchet MS" w:hAnsi="Trebuchet MS"/>
          <w:b/>
          <w:bCs/>
          <w:lang w:val="it-IT"/>
        </w:rPr>
      </w:pPr>
    </w:p>
    <w:p w:rsidR="00E80F58" w:rsidRPr="00A3099F" w:rsidRDefault="00E80F58" w:rsidP="006212F4">
      <w:pPr>
        <w:pStyle w:val="BodyText"/>
        <w:numPr>
          <w:ilvl w:val="0"/>
          <w:numId w:val="18"/>
        </w:numPr>
        <w:tabs>
          <w:tab w:val="clear" w:pos="1170"/>
          <w:tab w:val="num" w:pos="851"/>
        </w:tabs>
        <w:spacing w:after="0" w:line="240" w:lineRule="auto"/>
        <w:ind w:left="0" w:firstLine="0"/>
        <w:jc w:val="both"/>
        <w:rPr>
          <w:rFonts w:ascii="Trebuchet MS" w:hAnsi="Trebuchet MS"/>
          <w:lang w:val="it-IT" w:eastAsia="x-none"/>
        </w:rPr>
      </w:pPr>
      <w:r w:rsidRPr="00A3099F">
        <w:rPr>
          <w:rFonts w:ascii="Trebuchet MS" w:hAnsi="Trebuchet MS"/>
          <w:lang w:val="it-IT" w:eastAsia="x-none"/>
        </w:rPr>
        <w:t>Participa la dezvoltarea si implementarea proiectelor de aplicatii informatice pentru gestiunea documentelor electronice şi arhivă electronică;</w:t>
      </w:r>
    </w:p>
    <w:p w:rsidR="00E80F58" w:rsidRPr="00A3099F" w:rsidRDefault="00E80F58" w:rsidP="006212F4">
      <w:pPr>
        <w:pStyle w:val="BodyText"/>
        <w:numPr>
          <w:ilvl w:val="0"/>
          <w:numId w:val="18"/>
        </w:numPr>
        <w:tabs>
          <w:tab w:val="clear" w:pos="1170"/>
          <w:tab w:val="num" w:pos="720"/>
          <w:tab w:val="num" w:pos="851"/>
        </w:tabs>
        <w:spacing w:after="0" w:line="240" w:lineRule="auto"/>
        <w:ind w:left="0" w:firstLine="0"/>
        <w:jc w:val="both"/>
        <w:rPr>
          <w:rFonts w:ascii="Trebuchet MS" w:hAnsi="Trebuchet MS"/>
          <w:lang w:val="it-IT" w:eastAsia="x-none"/>
        </w:rPr>
      </w:pPr>
      <w:r w:rsidRPr="00A3099F">
        <w:rPr>
          <w:rFonts w:ascii="Trebuchet MS" w:hAnsi="Trebuchet MS"/>
          <w:lang w:val="ro-RO"/>
        </w:rPr>
        <w:t xml:space="preserve">Analizează, proiectează, programează, testează </w:t>
      </w:r>
      <w:proofErr w:type="spellStart"/>
      <w:r w:rsidRPr="00A3099F">
        <w:rPr>
          <w:rFonts w:ascii="Trebuchet MS" w:hAnsi="Trebuchet MS"/>
          <w:lang w:val="ro-RO"/>
        </w:rPr>
        <w:t>şi</w:t>
      </w:r>
      <w:proofErr w:type="spellEnd"/>
      <w:r w:rsidRPr="00A3099F">
        <w:rPr>
          <w:rFonts w:ascii="Trebuchet MS" w:hAnsi="Trebuchet MS"/>
          <w:lang w:val="ro-RO"/>
        </w:rPr>
        <w:t xml:space="preserve"> implementează </w:t>
      </w:r>
      <w:proofErr w:type="spellStart"/>
      <w:r w:rsidRPr="00A3099F">
        <w:rPr>
          <w:rFonts w:ascii="Trebuchet MS" w:hAnsi="Trebuchet MS"/>
          <w:lang w:val="ro-RO"/>
        </w:rPr>
        <w:t>aplicaţii</w:t>
      </w:r>
      <w:proofErr w:type="spellEnd"/>
      <w:r w:rsidRPr="00A3099F">
        <w:rPr>
          <w:rFonts w:ascii="Trebuchet MS" w:hAnsi="Trebuchet MS"/>
          <w:lang w:val="ro-RO"/>
        </w:rPr>
        <w:t xml:space="preserve"> de arhivă electronică </w:t>
      </w:r>
      <w:proofErr w:type="spellStart"/>
      <w:r w:rsidRPr="00A3099F">
        <w:rPr>
          <w:rFonts w:ascii="Trebuchet MS" w:hAnsi="Trebuchet MS"/>
          <w:lang w:val="ro-RO"/>
        </w:rPr>
        <w:t>şi</w:t>
      </w:r>
      <w:proofErr w:type="spellEnd"/>
      <w:r w:rsidRPr="00A3099F">
        <w:rPr>
          <w:rFonts w:ascii="Trebuchet MS" w:hAnsi="Trebuchet MS"/>
          <w:lang w:val="ro-RO"/>
        </w:rPr>
        <w:t xml:space="preserve"> </w:t>
      </w:r>
      <w:r w:rsidRPr="00A3099F">
        <w:rPr>
          <w:rFonts w:ascii="Trebuchet MS" w:hAnsi="Trebuchet MS"/>
          <w:lang w:val="it-IT" w:eastAsia="x-none"/>
        </w:rPr>
        <w:t>gestiunea documentelor electronice</w:t>
      </w:r>
      <w:r w:rsidRPr="00A3099F">
        <w:rPr>
          <w:rFonts w:ascii="Trebuchet MS" w:hAnsi="Trebuchet MS"/>
          <w:lang w:val="ro-RO"/>
        </w:rPr>
        <w:t xml:space="preserve">, dezvoltate în conformitate cu standardele </w:t>
      </w:r>
      <w:proofErr w:type="spellStart"/>
      <w:r w:rsidRPr="00A3099F">
        <w:rPr>
          <w:rFonts w:ascii="Trebuchet MS" w:hAnsi="Trebuchet MS"/>
          <w:lang w:val="ro-RO"/>
        </w:rPr>
        <w:t>şi</w:t>
      </w:r>
      <w:proofErr w:type="spellEnd"/>
      <w:r w:rsidRPr="00A3099F">
        <w:rPr>
          <w:rFonts w:ascii="Trebuchet MS" w:hAnsi="Trebuchet MS"/>
          <w:lang w:val="ro-RO"/>
        </w:rPr>
        <w:t xml:space="preserve"> metodologiile adoptate la nivelul </w:t>
      </w:r>
      <w:proofErr w:type="spellStart"/>
      <w:r w:rsidRPr="00A3099F">
        <w:rPr>
          <w:rFonts w:ascii="Trebuchet MS" w:hAnsi="Trebuchet MS"/>
          <w:lang w:val="ro-RO"/>
        </w:rPr>
        <w:t>direcţiei</w:t>
      </w:r>
      <w:proofErr w:type="spellEnd"/>
      <w:r w:rsidRPr="00A3099F">
        <w:rPr>
          <w:rFonts w:ascii="Trebuchet MS" w:hAnsi="Trebuchet MS"/>
          <w:lang w:val="ro-RO"/>
        </w:rPr>
        <w:t xml:space="preserve"> încadrându-se în Strategia TIC;</w:t>
      </w:r>
    </w:p>
    <w:p w:rsidR="00E80F58" w:rsidRPr="00A3099F" w:rsidRDefault="00E80F58" w:rsidP="006212F4">
      <w:pPr>
        <w:pStyle w:val="DefaultText1"/>
        <w:widowControl w:val="0"/>
        <w:numPr>
          <w:ilvl w:val="0"/>
          <w:numId w:val="18"/>
        </w:numPr>
        <w:tabs>
          <w:tab w:val="clear" w:pos="1170"/>
          <w:tab w:val="left" w:pos="-4536"/>
          <w:tab w:val="left" w:pos="284"/>
          <w:tab w:val="num" w:pos="360"/>
          <w:tab w:val="left" w:pos="720"/>
          <w:tab w:val="left" w:pos="810"/>
          <w:tab w:val="num" w:pos="851"/>
          <w:tab w:val="left" w:pos="900"/>
        </w:tabs>
        <w:spacing w:after="0" w:line="240" w:lineRule="auto"/>
        <w:ind w:left="0" w:firstLine="0"/>
        <w:jc w:val="both"/>
        <w:rPr>
          <w:rFonts w:ascii="Trebuchet MS" w:hAnsi="Trebuchet MS"/>
          <w:sz w:val="24"/>
          <w:szCs w:val="24"/>
          <w:lang w:val="ro-RO"/>
        </w:rPr>
      </w:pPr>
      <w:r w:rsidRPr="00A3099F">
        <w:rPr>
          <w:rFonts w:ascii="Trebuchet MS" w:hAnsi="Trebuchet MS"/>
          <w:sz w:val="24"/>
          <w:szCs w:val="24"/>
          <w:lang w:val="ro-RO"/>
        </w:rPr>
        <w:t xml:space="preserve">Elaborează </w:t>
      </w:r>
      <w:proofErr w:type="spellStart"/>
      <w:r w:rsidRPr="00A3099F">
        <w:rPr>
          <w:rFonts w:ascii="Trebuchet MS" w:hAnsi="Trebuchet MS"/>
          <w:sz w:val="24"/>
          <w:szCs w:val="24"/>
          <w:lang w:val="ro-RO"/>
        </w:rPr>
        <w:t>documentaţie</w:t>
      </w:r>
      <w:proofErr w:type="spellEnd"/>
      <w:r w:rsidRPr="00A3099F">
        <w:rPr>
          <w:rFonts w:ascii="Trebuchet MS" w:hAnsi="Trebuchet MS"/>
          <w:sz w:val="24"/>
          <w:szCs w:val="24"/>
          <w:lang w:val="ro-RO"/>
        </w:rPr>
        <w:t xml:space="preserve"> de specialitate: </w:t>
      </w:r>
      <w:proofErr w:type="spellStart"/>
      <w:r w:rsidRPr="00A3099F">
        <w:rPr>
          <w:rFonts w:ascii="Trebuchet MS" w:hAnsi="Trebuchet MS"/>
          <w:sz w:val="24"/>
          <w:szCs w:val="24"/>
          <w:lang w:val="ro-RO"/>
        </w:rPr>
        <w:t>cerinţe</w:t>
      </w:r>
      <w:proofErr w:type="spellEnd"/>
      <w:r w:rsidRPr="00A3099F">
        <w:rPr>
          <w:rFonts w:ascii="Trebuchet MS" w:hAnsi="Trebuchet MS"/>
          <w:sz w:val="24"/>
          <w:szCs w:val="24"/>
          <w:lang w:val="ro-RO"/>
        </w:rPr>
        <w:t xml:space="preserve"> </w:t>
      </w:r>
      <w:proofErr w:type="spellStart"/>
      <w:r w:rsidRPr="00A3099F">
        <w:rPr>
          <w:rFonts w:ascii="Trebuchet MS" w:hAnsi="Trebuchet MS"/>
          <w:sz w:val="24"/>
          <w:szCs w:val="24"/>
          <w:lang w:val="ro-RO"/>
        </w:rPr>
        <w:t>funcţionale</w:t>
      </w:r>
      <w:proofErr w:type="spellEnd"/>
      <w:r w:rsidRPr="00A3099F">
        <w:rPr>
          <w:rFonts w:ascii="Trebuchet MS" w:hAnsi="Trebuchet MS"/>
          <w:sz w:val="24"/>
          <w:szCs w:val="24"/>
          <w:lang w:val="ro-RO"/>
        </w:rPr>
        <w:t xml:space="preserve">, </w:t>
      </w:r>
      <w:proofErr w:type="spellStart"/>
      <w:r w:rsidRPr="00A3099F">
        <w:rPr>
          <w:rFonts w:ascii="Trebuchet MS" w:hAnsi="Trebuchet MS"/>
          <w:sz w:val="24"/>
          <w:szCs w:val="24"/>
          <w:lang w:val="ro-RO"/>
        </w:rPr>
        <w:t>specificaţii</w:t>
      </w:r>
      <w:proofErr w:type="spellEnd"/>
      <w:r w:rsidRPr="00A3099F">
        <w:rPr>
          <w:rFonts w:ascii="Trebuchet MS" w:hAnsi="Trebuchet MS"/>
          <w:sz w:val="24"/>
          <w:szCs w:val="24"/>
          <w:lang w:val="ro-RO"/>
        </w:rPr>
        <w:t xml:space="preserve"> tehnice, ghidul utilizatorului, pentru </w:t>
      </w:r>
      <w:proofErr w:type="spellStart"/>
      <w:r w:rsidRPr="00A3099F">
        <w:rPr>
          <w:rFonts w:ascii="Trebuchet MS" w:hAnsi="Trebuchet MS"/>
          <w:sz w:val="24"/>
          <w:szCs w:val="24"/>
          <w:lang w:val="ro-RO"/>
        </w:rPr>
        <w:t>aplicaţiile</w:t>
      </w:r>
      <w:proofErr w:type="spellEnd"/>
      <w:r w:rsidRPr="00A3099F">
        <w:rPr>
          <w:rFonts w:ascii="Trebuchet MS" w:hAnsi="Trebuchet MS"/>
          <w:sz w:val="24"/>
          <w:szCs w:val="24"/>
          <w:lang w:val="ro-RO"/>
        </w:rPr>
        <w:t xml:space="preserve"> dezvoltate;</w:t>
      </w:r>
    </w:p>
    <w:p w:rsidR="00E80F58" w:rsidRPr="00A3099F" w:rsidRDefault="00E80F58" w:rsidP="006212F4">
      <w:pPr>
        <w:pStyle w:val="DefaultText1"/>
        <w:widowControl w:val="0"/>
        <w:numPr>
          <w:ilvl w:val="0"/>
          <w:numId w:val="18"/>
        </w:numPr>
        <w:tabs>
          <w:tab w:val="clear" w:pos="1170"/>
          <w:tab w:val="left" w:pos="-4536"/>
          <w:tab w:val="left" w:pos="284"/>
          <w:tab w:val="num" w:pos="360"/>
          <w:tab w:val="left" w:pos="720"/>
          <w:tab w:val="left" w:pos="810"/>
          <w:tab w:val="num" w:pos="851"/>
          <w:tab w:val="left" w:pos="900"/>
        </w:tabs>
        <w:spacing w:after="0" w:line="240" w:lineRule="auto"/>
        <w:ind w:left="0" w:firstLine="0"/>
        <w:jc w:val="both"/>
        <w:rPr>
          <w:rFonts w:ascii="Trebuchet MS" w:hAnsi="Trebuchet MS"/>
          <w:sz w:val="24"/>
          <w:szCs w:val="24"/>
          <w:lang w:val="ro-RO"/>
        </w:rPr>
      </w:pPr>
      <w:r w:rsidRPr="00A3099F">
        <w:rPr>
          <w:rFonts w:ascii="Trebuchet MS" w:hAnsi="Trebuchet MS"/>
          <w:sz w:val="24"/>
          <w:szCs w:val="24"/>
          <w:lang w:val="ro-RO"/>
        </w:rPr>
        <w:t>Asigură nivelul 2 de suport pentru managementul incidentelor si al solicitărilor de servicii pentru sistemul informatic proiectat.</w:t>
      </w:r>
    </w:p>
    <w:p w:rsidR="00E80F58" w:rsidRPr="00A3099F" w:rsidRDefault="00E80F58" w:rsidP="006212F4">
      <w:pPr>
        <w:pStyle w:val="DefaultText1"/>
        <w:widowControl w:val="0"/>
        <w:numPr>
          <w:ilvl w:val="0"/>
          <w:numId w:val="18"/>
        </w:numPr>
        <w:tabs>
          <w:tab w:val="clear" w:pos="1170"/>
          <w:tab w:val="left" w:pos="-4536"/>
          <w:tab w:val="left" w:pos="284"/>
          <w:tab w:val="num" w:pos="360"/>
          <w:tab w:val="left" w:pos="540"/>
          <w:tab w:val="left" w:pos="720"/>
          <w:tab w:val="left" w:pos="810"/>
          <w:tab w:val="num" w:pos="851"/>
          <w:tab w:val="left" w:pos="900"/>
        </w:tabs>
        <w:spacing w:after="0" w:line="240" w:lineRule="auto"/>
        <w:ind w:left="0" w:firstLine="0"/>
        <w:jc w:val="both"/>
        <w:rPr>
          <w:rFonts w:ascii="Trebuchet MS" w:hAnsi="Trebuchet MS"/>
          <w:sz w:val="24"/>
          <w:szCs w:val="24"/>
          <w:lang w:val="ro-RO"/>
        </w:rPr>
      </w:pPr>
      <w:r w:rsidRPr="00A3099F">
        <w:rPr>
          <w:rFonts w:ascii="Trebuchet MS" w:hAnsi="Trebuchet MS" w:cs="Arial"/>
          <w:sz w:val="24"/>
          <w:szCs w:val="24"/>
          <w:lang w:val="it-IT"/>
        </w:rPr>
        <w:t>Participa la indrumarea metodologica a activitatii de tehnologia informatiei in domeniile gestiunea documentelor electronice</w:t>
      </w:r>
      <w:r w:rsidRPr="00A3099F">
        <w:rPr>
          <w:rFonts w:ascii="Trebuchet MS" w:hAnsi="Trebuchet MS" w:cs="Arial"/>
          <w:sz w:val="24"/>
          <w:szCs w:val="24"/>
          <w:lang w:val="ro-RO"/>
        </w:rPr>
        <w:t xml:space="preserve"> </w:t>
      </w:r>
      <w:proofErr w:type="spellStart"/>
      <w:r w:rsidRPr="00A3099F">
        <w:rPr>
          <w:rFonts w:ascii="Trebuchet MS" w:hAnsi="Trebuchet MS" w:cs="Arial"/>
          <w:sz w:val="24"/>
          <w:szCs w:val="24"/>
          <w:lang w:val="ro-RO"/>
        </w:rPr>
        <w:t>şi</w:t>
      </w:r>
      <w:proofErr w:type="spellEnd"/>
      <w:r w:rsidRPr="00A3099F">
        <w:rPr>
          <w:rFonts w:ascii="Trebuchet MS" w:hAnsi="Trebuchet MS" w:cs="Arial"/>
          <w:sz w:val="24"/>
          <w:szCs w:val="24"/>
          <w:lang w:val="ro-RO"/>
        </w:rPr>
        <w:t xml:space="preserve"> </w:t>
      </w:r>
      <w:r w:rsidRPr="00A3099F">
        <w:rPr>
          <w:rFonts w:ascii="Trebuchet MS" w:hAnsi="Trebuchet MS" w:cs="Arial"/>
          <w:sz w:val="24"/>
          <w:szCs w:val="24"/>
          <w:lang w:val="it-IT"/>
        </w:rPr>
        <w:t>arhivă electronică in direcţiile beneficiare</w:t>
      </w:r>
      <w:r w:rsidRPr="00A3099F">
        <w:rPr>
          <w:rFonts w:ascii="Trebuchet MS" w:hAnsi="Trebuchet MS"/>
          <w:sz w:val="24"/>
          <w:szCs w:val="24"/>
          <w:lang w:val="ro-RO"/>
        </w:rPr>
        <w:t>;</w:t>
      </w:r>
    </w:p>
    <w:p w:rsidR="00E80F58" w:rsidRPr="00A3099F" w:rsidRDefault="00E80F58" w:rsidP="006212F4">
      <w:pPr>
        <w:pStyle w:val="BodyText"/>
        <w:numPr>
          <w:ilvl w:val="0"/>
          <w:numId w:val="18"/>
        </w:numPr>
        <w:tabs>
          <w:tab w:val="clear" w:pos="1170"/>
          <w:tab w:val="num" w:pos="851"/>
          <w:tab w:val="left" w:pos="990"/>
        </w:tabs>
        <w:spacing w:after="0" w:line="240" w:lineRule="auto"/>
        <w:ind w:left="0" w:firstLine="0"/>
        <w:jc w:val="both"/>
        <w:rPr>
          <w:rFonts w:ascii="Trebuchet MS" w:hAnsi="Trebuchet MS"/>
          <w:lang w:val="it-IT"/>
        </w:rPr>
      </w:pPr>
      <w:r w:rsidRPr="00A3099F">
        <w:rPr>
          <w:rFonts w:ascii="Trebuchet MS" w:hAnsi="Trebuchet MS"/>
          <w:lang w:val="it-IT"/>
        </w:rPr>
        <w:t>Colaborează cu celelalte direcții, servicii, birouri şi compartimente din cadrul Centrului Național pentru Informații Financiare,  cu structurile organizaționale din cadrul Ministerului Finanțelor Publice și instituţiilor subordonate pentru realizarea şi implementarea aplicațiilor informatice și furnizarea serviciilor informatice din competența biroului în cele mai bune condiții;</w:t>
      </w:r>
    </w:p>
    <w:p w:rsidR="00E80F58" w:rsidRPr="00A3099F" w:rsidRDefault="00E80F58" w:rsidP="006212F4">
      <w:pPr>
        <w:pStyle w:val="BodyText"/>
        <w:numPr>
          <w:ilvl w:val="0"/>
          <w:numId w:val="18"/>
        </w:numPr>
        <w:tabs>
          <w:tab w:val="clear" w:pos="1170"/>
          <w:tab w:val="num" w:pos="720"/>
          <w:tab w:val="num" w:pos="851"/>
        </w:tabs>
        <w:spacing w:after="0" w:line="240" w:lineRule="auto"/>
        <w:ind w:left="0" w:firstLine="0"/>
        <w:jc w:val="both"/>
        <w:rPr>
          <w:rFonts w:ascii="Trebuchet MS" w:hAnsi="Trebuchet MS"/>
          <w:lang w:val="it-IT" w:eastAsia="x-none"/>
        </w:rPr>
      </w:pPr>
      <w:r w:rsidRPr="00A3099F">
        <w:rPr>
          <w:rFonts w:ascii="Trebuchet MS" w:hAnsi="Trebuchet MS"/>
          <w:iCs/>
          <w:color w:val="000000"/>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E80F58" w:rsidRPr="00A3099F" w:rsidRDefault="00E80F58" w:rsidP="006212F4">
      <w:pPr>
        <w:pStyle w:val="BodyText"/>
        <w:numPr>
          <w:ilvl w:val="0"/>
          <w:numId w:val="18"/>
        </w:numPr>
        <w:tabs>
          <w:tab w:val="clear" w:pos="1170"/>
          <w:tab w:val="num" w:pos="851"/>
          <w:tab w:val="left" w:pos="99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E80F58" w:rsidRPr="00A3099F" w:rsidRDefault="00E80F58" w:rsidP="006212F4">
      <w:pPr>
        <w:pStyle w:val="DefaultText1"/>
        <w:widowControl w:val="0"/>
        <w:numPr>
          <w:ilvl w:val="0"/>
          <w:numId w:val="18"/>
        </w:numPr>
        <w:tabs>
          <w:tab w:val="clear" w:pos="1170"/>
          <w:tab w:val="left" w:pos="270"/>
          <w:tab w:val="left" w:pos="450"/>
          <w:tab w:val="num" w:pos="851"/>
          <w:tab w:val="left" w:pos="900"/>
          <w:tab w:val="left" w:pos="990"/>
          <w:tab w:val="num" w:pos="135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Participă la elaborarea si revizuirea procedurilor de sistem şi operationale (elaborate de CNIF sau de către alte direcţii MFP) cu  impact asupra activităţii biroului;</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720"/>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Studiaza permanent literatura de specialitate in domeniul tehnologiei informatiei si comunicatiilor si legislatia specifica;</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 xml:space="preserve"> Asigură schimbul de date cu alte entități/ instituții publice pe baza protocoalelor de colaborare/schimb de informații: acces on-line, activitate de export-import date</w:t>
      </w:r>
      <w:r w:rsidRPr="00A3099F">
        <w:rPr>
          <w:rFonts w:ascii="Trebuchet MS" w:eastAsia="Times New Roman" w:hAnsi="Trebuchet MS" w:cs="Arial"/>
          <w:sz w:val="24"/>
          <w:szCs w:val="24"/>
          <w:lang w:val="fr-FR"/>
        </w:rPr>
        <w:t>;</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lastRenderedPageBreak/>
        <w:t>Asigură și răspunde de confidențialitatea datelor cu caracter personal de care ia cunoștință în exercitarea atribuțiilor de serviciu, în conformitate cu prevederile legale in vigoare;</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Respectă prevederile legislatiei din domeniul securitătii si sănătătii în muncă, apărării împotriva incendiilor si măsurile de aplicare a acestora;</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Utilizează corect si eficient aparatura (calculator, imprimantă, etc.) si rechizitele, manipulează si întretine corespunzător mobilierul din dotare;</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Informează conducerea directiei generale privind eventualele accidente de muncă pe care le suferă;</w:t>
      </w:r>
    </w:p>
    <w:p w:rsidR="00E80F58" w:rsidRPr="00A3099F" w:rsidRDefault="00E80F58" w:rsidP="006212F4">
      <w:pPr>
        <w:pStyle w:val="DefaultText1"/>
        <w:widowControl w:val="0"/>
        <w:numPr>
          <w:ilvl w:val="0"/>
          <w:numId w:val="18"/>
        </w:numPr>
        <w:tabs>
          <w:tab w:val="clear" w:pos="1170"/>
          <w:tab w:val="left" w:pos="-4536"/>
          <w:tab w:val="num" w:pos="0"/>
          <w:tab w:val="left" w:pos="284"/>
          <w:tab w:val="num" w:pos="851"/>
          <w:tab w:val="left" w:pos="900"/>
          <w:tab w:val="left" w:pos="108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Indeplineşte orice alte sarcini dispuse de conducerea direcţiei, în conformitate cu legislaţia în vigoare.</w:t>
      </w: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8</w:t>
      </w:r>
      <w:r w:rsidR="006212F4">
        <w:rPr>
          <w:rFonts w:ascii="Trebuchet MS" w:eastAsia="Calibri" w:hAnsi="Trebuchet MS"/>
          <w:b/>
          <w:bCs/>
          <w:i/>
          <w:lang w:val="ro-RO" w:eastAsia="ro-RO"/>
        </w:rPr>
        <w:t>.</w:t>
      </w:r>
      <w:r w:rsidRPr="00A3099F">
        <w:rPr>
          <w:rFonts w:ascii="Trebuchet MS" w:eastAsia="Calibri" w:hAnsi="Trebuchet MS"/>
          <w:b/>
          <w:bCs/>
          <w:i/>
          <w:lang w:val="ro-RO" w:eastAsia="ro-RO"/>
        </w:rPr>
        <w:t xml:space="preserve"> Consilier clasa I grad profesional superior – 1 post, ID 454478 la Serviciul aplicații pentru analiză de risc și antifraudă fiscală din cadrul Direcției data warehouse: </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w:t>
      </w:r>
      <w:proofErr w:type="spellStart"/>
      <w:r w:rsidRPr="00A3099F">
        <w:rPr>
          <w:rFonts w:ascii="Trebuchet MS" w:eastAsia="Calibri" w:hAnsi="Trebuchet MS"/>
          <w:bCs/>
          <w:i/>
          <w:lang w:val="ro-RO" w:eastAsia="ro-RO"/>
        </w:rPr>
        <w:t>project</w:t>
      </w:r>
      <w:proofErr w:type="spellEnd"/>
      <w:r w:rsidRPr="00A3099F">
        <w:rPr>
          <w:rFonts w:ascii="Trebuchet MS" w:eastAsia="Calibri" w:hAnsi="Trebuchet MS"/>
          <w:bCs/>
          <w:i/>
          <w:lang w:val="ro-RO" w:eastAsia="ro-RO"/>
        </w:rPr>
        <w:t xml:space="preserve">)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avansat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minimum 7 ani vechime în specialitatea studiilor necesare exercitării funcției publice;</w:t>
      </w:r>
    </w:p>
    <w:p w:rsidR="00DA7819" w:rsidRPr="00A3099F" w:rsidRDefault="00DA7819" w:rsidP="00DA7819">
      <w:pPr>
        <w:pStyle w:val="Header"/>
        <w:jc w:val="both"/>
        <w:rPr>
          <w:rFonts w:ascii="Trebuchet MS" w:eastAsia="Calibri" w:hAnsi="Trebuchet MS"/>
          <w:bCs/>
          <w:i/>
          <w:lang w:val="ro-RO" w:eastAsia="ro-RO"/>
        </w:rPr>
      </w:pPr>
    </w:p>
    <w:p w:rsidR="00E80F58" w:rsidRDefault="00E80F58" w:rsidP="00E80F58">
      <w:pPr>
        <w:jc w:val="both"/>
        <w:rPr>
          <w:rFonts w:ascii="Trebuchet MS" w:hAnsi="Trebuchet MS"/>
          <w:b/>
          <w:bCs/>
          <w:lang w:val="it-IT"/>
        </w:rPr>
      </w:pPr>
      <w:r w:rsidRPr="00A3099F">
        <w:rPr>
          <w:rFonts w:ascii="Trebuchet MS" w:hAnsi="Trebuchet MS"/>
          <w:b/>
          <w:bCs/>
          <w:lang w:val="it-IT"/>
        </w:rPr>
        <w:t>Atributiile postului:</w:t>
      </w:r>
    </w:p>
    <w:p w:rsidR="006212F4" w:rsidRPr="00A3099F" w:rsidRDefault="006212F4" w:rsidP="00E80F58">
      <w:pPr>
        <w:jc w:val="both"/>
        <w:rPr>
          <w:rFonts w:ascii="Trebuchet MS" w:hAnsi="Trebuchet MS"/>
          <w:b/>
          <w:bCs/>
          <w:lang w:val="it-IT"/>
        </w:rPr>
      </w:pPr>
    </w:p>
    <w:p w:rsidR="00E80F58" w:rsidRPr="00A3099F" w:rsidRDefault="00E80F58" w:rsidP="006212F4">
      <w:pPr>
        <w:pStyle w:val="DefaultText1"/>
        <w:widowControl w:val="0"/>
        <w:numPr>
          <w:ilvl w:val="0"/>
          <w:numId w:val="19"/>
        </w:numPr>
        <w:tabs>
          <w:tab w:val="clear" w:pos="1170"/>
          <w:tab w:val="left" w:pos="-4536"/>
          <w:tab w:val="left" w:pos="284"/>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Participă la dezvoltarea și implementarea proiectelor de aplicații informatice.</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Urmarește și participă la realizarea documentațiilor specifice proiectelor de construire, implementare a aplicațiilor în concordanță cu metodologiile și tehnicile avansate în domeniul tehnologiei informației și comunicațiilor</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Studiaza permanent literatura de specialitate în domeniul tehnologiei informatiei și comunicațiilor și legislația specifică</w:t>
      </w:r>
    </w:p>
    <w:p w:rsidR="00E80F58" w:rsidRPr="00A3099F" w:rsidRDefault="00E80F58" w:rsidP="006212F4">
      <w:pPr>
        <w:pStyle w:val="DefaultText1"/>
        <w:widowControl w:val="0"/>
        <w:numPr>
          <w:ilvl w:val="0"/>
          <w:numId w:val="19"/>
        </w:numPr>
        <w:tabs>
          <w:tab w:val="clear" w:pos="1170"/>
          <w:tab w:val="left" w:pos="-4536"/>
          <w:tab w:val="left"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hAnsi="Trebuchet MS" w:cs="Arial"/>
          <w:sz w:val="24"/>
          <w:szCs w:val="24"/>
          <w:lang w:val="it-IT"/>
        </w:rPr>
        <w:t>Colaborează cu structurile organizaționale beneficiare ale aplicaţiilor dezvoltate, în vederea unei cât mai bune înţelegeri a cerinţelor utilizatorilor şi asigurării acceptabilităţii acestora;</w:t>
      </w:r>
    </w:p>
    <w:p w:rsidR="00E80F58" w:rsidRPr="00A3099F" w:rsidRDefault="00E80F58" w:rsidP="006212F4">
      <w:pPr>
        <w:pStyle w:val="BodyText"/>
        <w:numPr>
          <w:ilvl w:val="0"/>
          <w:numId w:val="19"/>
        </w:numPr>
        <w:tabs>
          <w:tab w:val="clear" w:pos="1170"/>
          <w:tab w:val="num" w:pos="540"/>
          <w:tab w:val="left" w:pos="990"/>
          <w:tab w:val="num" w:pos="1440"/>
        </w:tabs>
        <w:spacing w:after="0" w:line="240" w:lineRule="auto"/>
        <w:ind w:left="0" w:firstLine="0"/>
        <w:jc w:val="both"/>
        <w:rPr>
          <w:rFonts w:ascii="Trebuchet MS" w:hAnsi="Trebuchet MS"/>
          <w:lang w:val="it-IT"/>
        </w:rPr>
      </w:pPr>
      <w:r w:rsidRPr="00A3099F">
        <w:rPr>
          <w:rFonts w:ascii="Trebuchet MS" w:hAnsi="Trebuchet MS"/>
          <w:lang w:val="it-IT"/>
        </w:rPr>
        <w:t xml:space="preserve">Colaborează cu celelalte direcții, servicii, birouri şi compartimente din cadrul Centrului Național pentru Informații Financiare,  cu structurile organizaționale din cadrul Ministerului Finanțelor și instituţiilor subordonate pentru realizarea şi implementarea aplicațiilor </w:t>
      </w:r>
      <w:r w:rsidRPr="00A3099F">
        <w:rPr>
          <w:rFonts w:ascii="Trebuchet MS" w:hAnsi="Trebuchet MS"/>
          <w:lang w:val="it-IT"/>
        </w:rPr>
        <w:lastRenderedPageBreak/>
        <w:t>informatice și furnizarea serviciilor informatice din competența serviciului în cele mai bune condiții;</w:t>
      </w:r>
    </w:p>
    <w:p w:rsidR="00E80F58" w:rsidRPr="00A3099F" w:rsidRDefault="00E80F58" w:rsidP="006212F4">
      <w:pPr>
        <w:pStyle w:val="BodyText"/>
        <w:numPr>
          <w:ilvl w:val="0"/>
          <w:numId w:val="19"/>
        </w:numPr>
        <w:tabs>
          <w:tab w:val="clear" w:pos="1170"/>
          <w:tab w:val="num" w:pos="1440"/>
        </w:tabs>
        <w:spacing w:after="0" w:line="240" w:lineRule="auto"/>
        <w:ind w:left="0" w:firstLine="0"/>
        <w:jc w:val="both"/>
        <w:rPr>
          <w:rFonts w:ascii="Trebuchet MS" w:hAnsi="Trebuchet MS"/>
          <w:lang w:val="it-IT" w:eastAsia="x-none"/>
        </w:rPr>
      </w:pPr>
      <w:r w:rsidRPr="00A3099F">
        <w:rPr>
          <w:rFonts w:ascii="Trebuchet MS" w:hAnsi="Trebuchet MS"/>
          <w:iCs/>
          <w:color w:val="000000"/>
          <w:lang w:val="it-IT"/>
        </w:rPr>
        <w:t>Participă la implementarea unor programe și proiecte cu finanțare externă derulate de către structuri organizaționale din cadrul MF și instituții subordonate și care au o componentă TIC, pentru a asigura integrarea acestor componente în Sistemul informatic existent, cu respectarea liniilor strategice și de securitate informatică stabilite la nivelul Ministerului Finanţelor;</w:t>
      </w:r>
    </w:p>
    <w:p w:rsidR="00E80F58" w:rsidRPr="00A3099F" w:rsidRDefault="00E80F58" w:rsidP="006212F4">
      <w:pPr>
        <w:pStyle w:val="BodyText"/>
        <w:numPr>
          <w:ilvl w:val="0"/>
          <w:numId w:val="19"/>
        </w:numPr>
        <w:tabs>
          <w:tab w:val="clear" w:pos="1170"/>
          <w:tab w:val="left" w:pos="990"/>
          <w:tab w:val="num" w:pos="1440"/>
        </w:tabs>
        <w:spacing w:after="0" w:line="240" w:lineRule="auto"/>
        <w:ind w:left="0" w:firstLine="0"/>
        <w:jc w:val="both"/>
        <w:rPr>
          <w:rFonts w:ascii="Trebuchet MS" w:hAnsi="Trebuchet MS"/>
          <w:lang w:val="fr-FR"/>
        </w:rPr>
      </w:pPr>
      <w:proofErr w:type="spellStart"/>
      <w:r w:rsidRPr="00A3099F">
        <w:rPr>
          <w:rFonts w:ascii="Trebuchet MS" w:hAnsi="Trebuchet MS"/>
          <w:lang w:val="fr-FR"/>
        </w:rPr>
        <w:t>Respectă</w:t>
      </w:r>
      <w:proofErr w:type="spellEnd"/>
      <w:r w:rsidRPr="00A3099F">
        <w:rPr>
          <w:rFonts w:ascii="Trebuchet MS" w:hAnsi="Trebuchet MS"/>
          <w:lang w:val="fr-FR"/>
        </w:rPr>
        <w:t xml:space="preserve"> </w:t>
      </w:r>
      <w:proofErr w:type="spellStart"/>
      <w:r w:rsidRPr="00A3099F">
        <w:rPr>
          <w:rFonts w:ascii="Trebuchet MS" w:hAnsi="Trebuchet MS"/>
          <w:lang w:val="fr-FR"/>
        </w:rPr>
        <w:t>standardele</w:t>
      </w:r>
      <w:proofErr w:type="spellEnd"/>
      <w:r w:rsidRPr="00A3099F">
        <w:rPr>
          <w:rFonts w:ascii="Trebuchet MS" w:hAnsi="Trebuchet MS"/>
          <w:lang w:val="fr-FR"/>
        </w:rPr>
        <w:t xml:space="preserve">, </w:t>
      </w:r>
      <w:proofErr w:type="spellStart"/>
      <w:r w:rsidRPr="00A3099F">
        <w:rPr>
          <w:rFonts w:ascii="Trebuchet MS" w:hAnsi="Trebuchet MS"/>
          <w:lang w:val="fr-FR"/>
        </w:rPr>
        <w:t>procedurile</w:t>
      </w:r>
      <w:proofErr w:type="spellEnd"/>
      <w:r w:rsidRPr="00A3099F">
        <w:rPr>
          <w:rFonts w:ascii="Trebuchet MS" w:hAnsi="Trebuchet MS"/>
          <w:lang w:val="fr-FR"/>
        </w:rPr>
        <w:t xml:space="preserve"> </w:t>
      </w:r>
      <w:proofErr w:type="spellStart"/>
      <w:r w:rsidRPr="00A3099F">
        <w:rPr>
          <w:rFonts w:ascii="Trebuchet MS" w:hAnsi="Trebuchet MS"/>
          <w:lang w:val="fr-FR"/>
        </w:rPr>
        <w:t>şi</w:t>
      </w:r>
      <w:proofErr w:type="spellEnd"/>
      <w:r w:rsidRPr="00A3099F">
        <w:rPr>
          <w:rFonts w:ascii="Trebuchet MS" w:hAnsi="Trebuchet MS"/>
          <w:lang w:val="fr-FR"/>
        </w:rPr>
        <w:t xml:space="preserve"> </w:t>
      </w:r>
      <w:proofErr w:type="spellStart"/>
      <w:r w:rsidRPr="00A3099F">
        <w:rPr>
          <w:rFonts w:ascii="Trebuchet MS" w:hAnsi="Trebuchet MS"/>
          <w:lang w:val="fr-FR"/>
        </w:rPr>
        <w:t>metodologiile</w:t>
      </w:r>
      <w:proofErr w:type="spellEnd"/>
      <w:r w:rsidRPr="00A3099F">
        <w:rPr>
          <w:rFonts w:ascii="Trebuchet MS" w:hAnsi="Trebuchet MS"/>
          <w:lang w:val="fr-FR"/>
        </w:rPr>
        <w:t xml:space="preserve"> </w:t>
      </w:r>
      <w:proofErr w:type="spellStart"/>
      <w:r w:rsidRPr="00A3099F">
        <w:rPr>
          <w:rFonts w:ascii="Trebuchet MS" w:hAnsi="Trebuchet MS"/>
          <w:lang w:val="fr-FR"/>
        </w:rPr>
        <w:t>stabilite</w:t>
      </w:r>
      <w:proofErr w:type="spellEnd"/>
      <w:r w:rsidRPr="00A3099F">
        <w:rPr>
          <w:rFonts w:ascii="Trebuchet MS" w:hAnsi="Trebuchet MS"/>
          <w:lang w:val="fr-FR"/>
        </w:rPr>
        <w:t xml:space="preserve"> la </w:t>
      </w:r>
      <w:proofErr w:type="spellStart"/>
      <w:r w:rsidRPr="00A3099F">
        <w:rPr>
          <w:rFonts w:ascii="Trebuchet MS" w:hAnsi="Trebuchet MS"/>
          <w:lang w:val="fr-FR"/>
        </w:rPr>
        <w:t>nivelul</w:t>
      </w:r>
      <w:proofErr w:type="spellEnd"/>
      <w:r w:rsidRPr="00A3099F">
        <w:rPr>
          <w:rFonts w:ascii="Trebuchet MS" w:hAnsi="Trebuchet MS"/>
          <w:lang w:val="fr-FR"/>
        </w:rPr>
        <w:t xml:space="preserve"> </w:t>
      </w:r>
      <w:proofErr w:type="spellStart"/>
      <w:r w:rsidRPr="00A3099F">
        <w:rPr>
          <w:rFonts w:ascii="Trebuchet MS" w:hAnsi="Trebuchet MS"/>
          <w:lang w:val="fr-FR"/>
        </w:rPr>
        <w:t>Centrului</w:t>
      </w:r>
      <w:proofErr w:type="spellEnd"/>
      <w:r w:rsidRPr="00A3099F">
        <w:rPr>
          <w:rFonts w:ascii="Trebuchet MS" w:hAnsi="Trebuchet MS"/>
          <w:lang w:val="fr-FR"/>
        </w:rPr>
        <w:t xml:space="preserve"> </w:t>
      </w:r>
      <w:proofErr w:type="spellStart"/>
      <w:r w:rsidRPr="00A3099F">
        <w:rPr>
          <w:rFonts w:ascii="Trebuchet MS" w:hAnsi="Trebuchet MS"/>
          <w:lang w:val="fr-FR"/>
        </w:rPr>
        <w:t>Național</w:t>
      </w:r>
      <w:proofErr w:type="spellEnd"/>
      <w:r w:rsidRPr="00A3099F">
        <w:rPr>
          <w:rFonts w:ascii="Trebuchet MS" w:hAnsi="Trebuchet MS"/>
          <w:lang w:val="fr-FR"/>
        </w:rPr>
        <w:t xml:space="preserve">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Informații</w:t>
      </w:r>
      <w:proofErr w:type="spellEnd"/>
      <w:r w:rsidRPr="00A3099F">
        <w:rPr>
          <w:rFonts w:ascii="Trebuchet MS" w:hAnsi="Trebuchet MS"/>
          <w:lang w:val="fr-FR"/>
        </w:rPr>
        <w:t xml:space="preserve"> </w:t>
      </w:r>
      <w:proofErr w:type="spellStart"/>
      <w:r w:rsidRPr="00A3099F">
        <w:rPr>
          <w:rFonts w:ascii="Trebuchet MS" w:hAnsi="Trebuchet MS"/>
          <w:lang w:val="fr-FR"/>
        </w:rPr>
        <w:t>Financiare</w:t>
      </w:r>
      <w:proofErr w:type="spellEnd"/>
      <w:r w:rsidRPr="00A3099F">
        <w:rPr>
          <w:rFonts w:ascii="Trebuchet MS" w:hAnsi="Trebuchet MS"/>
          <w:lang w:val="fr-FR"/>
        </w:rPr>
        <w:t>;</w:t>
      </w:r>
    </w:p>
    <w:p w:rsidR="00E80F58" w:rsidRPr="00A3099F" w:rsidRDefault="00E80F58" w:rsidP="006212F4">
      <w:pPr>
        <w:pStyle w:val="DefaultText1"/>
        <w:widowControl w:val="0"/>
        <w:numPr>
          <w:ilvl w:val="0"/>
          <w:numId w:val="19"/>
        </w:numPr>
        <w:tabs>
          <w:tab w:val="clear" w:pos="1170"/>
          <w:tab w:val="left" w:pos="270"/>
          <w:tab w:val="left" w:pos="450"/>
          <w:tab w:val="left" w:pos="990"/>
          <w:tab w:val="num" w:pos="1350"/>
          <w:tab w:val="num" w:pos="144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A3099F">
        <w:rPr>
          <w:rFonts w:ascii="Trebuchet MS" w:hAnsi="Trebuchet MS" w:cs="Arial"/>
          <w:sz w:val="24"/>
          <w:szCs w:val="24"/>
          <w:lang w:val="it-IT"/>
        </w:rPr>
        <w:t>Participă la elaborarea si revizuirea procedurilor de sistem şi operationale (elaborate de CNIF sau de către alte direcţii MF) cu  impact asupra activităţii serviciului;</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Participă la îndrumarea metodologică a activităţii de tehnologia informatiei in domeniul analizei de risc;</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Asigura schimbul de date cu alte entități/ instituții publice pe baza protocoalelor de colaborare/schimb de informații: acces on-line, activitate de export-import date;</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Asigură asistență tehnică utilizatorilor finali pentru tratarea și rezolvarea incidentelor și solicitărilor de servicii pentru sistemele informatice gestionate în cadrul serviciului;</w:t>
      </w:r>
    </w:p>
    <w:p w:rsidR="00E80F58" w:rsidRPr="00A3099F" w:rsidRDefault="00E80F58" w:rsidP="006212F4">
      <w:pPr>
        <w:pStyle w:val="BodyText"/>
        <w:numPr>
          <w:ilvl w:val="0"/>
          <w:numId w:val="19"/>
        </w:numPr>
        <w:tabs>
          <w:tab w:val="clear" w:pos="1170"/>
          <w:tab w:val="num" w:pos="0"/>
          <w:tab w:val="num" w:pos="1350"/>
        </w:tabs>
        <w:spacing w:after="0" w:line="240" w:lineRule="auto"/>
        <w:ind w:left="0" w:firstLine="0"/>
        <w:jc w:val="both"/>
        <w:rPr>
          <w:rFonts w:ascii="Trebuchet MS" w:hAnsi="Trebuchet MS"/>
          <w:lang w:val="it-IT"/>
        </w:rPr>
      </w:pPr>
      <w:r w:rsidRPr="00A3099F">
        <w:rPr>
          <w:rFonts w:ascii="Trebuchet MS" w:hAnsi="Trebuchet MS"/>
          <w:lang w:val="it-IT"/>
        </w:rPr>
        <w:t>Participă  la seminarii, prezentări şi workshop-uri pe teme de specialitate.</w:t>
      </w:r>
    </w:p>
    <w:p w:rsidR="00E80F58" w:rsidRPr="00A3099F" w:rsidRDefault="00E80F58" w:rsidP="006212F4">
      <w:pPr>
        <w:pStyle w:val="BodyText"/>
        <w:numPr>
          <w:ilvl w:val="0"/>
          <w:numId w:val="19"/>
        </w:numPr>
        <w:tabs>
          <w:tab w:val="clear" w:pos="1170"/>
          <w:tab w:val="num" w:pos="0"/>
          <w:tab w:val="num" w:pos="786"/>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Respectă prevederile legislației din domeniul securității și sănătății în muncă, apărării împotriva incendiilor și măsurile de aplicare a acestora;</w:t>
      </w:r>
    </w:p>
    <w:p w:rsidR="00E80F58" w:rsidRPr="00A3099F" w:rsidRDefault="00E80F58" w:rsidP="006212F4">
      <w:pPr>
        <w:pStyle w:val="BodyText"/>
        <w:numPr>
          <w:ilvl w:val="0"/>
          <w:numId w:val="19"/>
        </w:numPr>
        <w:tabs>
          <w:tab w:val="clear" w:pos="1170"/>
          <w:tab w:val="num" w:pos="0"/>
          <w:tab w:val="num" w:pos="786"/>
          <w:tab w:val="num" w:pos="1350"/>
        </w:tabs>
        <w:spacing w:after="0" w:line="240" w:lineRule="auto"/>
        <w:ind w:left="0" w:firstLine="0"/>
        <w:jc w:val="both"/>
        <w:rPr>
          <w:rFonts w:ascii="Trebuchet MS" w:hAnsi="Trebuchet MS"/>
          <w:lang w:val="it-IT"/>
        </w:rPr>
      </w:pPr>
      <w:r w:rsidRPr="00A3099F">
        <w:rPr>
          <w:rFonts w:ascii="Trebuchet MS" w:hAnsi="Trebuchet MS"/>
          <w:color w:val="000000"/>
          <w:lang w:val="it-IT"/>
        </w:rPr>
        <w:t>Utilizează corect și eficient aparatura (calculator, imprimantă, etc.) și rechizitele, manipulează și întreține corespunzător mobilierul din dotare;</w:t>
      </w:r>
    </w:p>
    <w:p w:rsidR="00E80F58" w:rsidRPr="00A3099F" w:rsidRDefault="00E80F58" w:rsidP="006212F4">
      <w:pPr>
        <w:pStyle w:val="BodyText"/>
        <w:widowControl w:val="0"/>
        <w:numPr>
          <w:ilvl w:val="0"/>
          <w:numId w:val="19"/>
        </w:numPr>
        <w:tabs>
          <w:tab w:val="clear" w:pos="1170"/>
          <w:tab w:val="left" w:pos="-4536"/>
          <w:tab w:val="num" w:pos="0"/>
          <w:tab w:val="left" w:pos="284"/>
          <w:tab w:val="num" w:pos="786"/>
          <w:tab w:val="num" w:pos="1350"/>
        </w:tabs>
        <w:spacing w:after="0" w:line="240" w:lineRule="auto"/>
        <w:ind w:left="0" w:firstLine="0"/>
        <w:jc w:val="both"/>
        <w:rPr>
          <w:rFonts w:ascii="Trebuchet MS" w:hAnsi="Trebuchet MS"/>
          <w:lang w:val="it-IT"/>
        </w:rPr>
      </w:pPr>
      <w:proofErr w:type="spellStart"/>
      <w:r w:rsidRPr="00A3099F">
        <w:rPr>
          <w:rFonts w:ascii="Trebuchet MS" w:hAnsi="Trebuchet MS"/>
          <w:color w:val="000000"/>
        </w:rPr>
        <w:t>informează</w:t>
      </w:r>
      <w:proofErr w:type="spellEnd"/>
      <w:r w:rsidRPr="00A3099F">
        <w:rPr>
          <w:rFonts w:ascii="Trebuchet MS" w:hAnsi="Trebuchet MS"/>
          <w:color w:val="000000"/>
        </w:rPr>
        <w:t xml:space="preserve"> </w:t>
      </w:r>
      <w:proofErr w:type="spellStart"/>
      <w:r w:rsidRPr="00A3099F">
        <w:rPr>
          <w:rFonts w:ascii="Trebuchet MS" w:hAnsi="Trebuchet MS"/>
          <w:color w:val="000000"/>
        </w:rPr>
        <w:t>superiorul</w:t>
      </w:r>
      <w:proofErr w:type="spellEnd"/>
      <w:r w:rsidRPr="00A3099F">
        <w:rPr>
          <w:rFonts w:ascii="Trebuchet MS" w:hAnsi="Trebuchet MS"/>
          <w:color w:val="000000"/>
        </w:rPr>
        <w:t xml:space="preserve"> </w:t>
      </w:r>
      <w:proofErr w:type="spellStart"/>
      <w:r w:rsidRPr="00A3099F">
        <w:rPr>
          <w:rFonts w:ascii="Trebuchet MS" w:hAnsi="Trebuchet MS"/>
          <w:color w:val="000000"/>
        </w:rPr>
        <w:t>ierarhic</w:t>
      </w:r>
      <w:proofErr w:type="spellEnd"/>
      <w:r w:rsidRPr="00A3099F">
        <w:rPr>
          <w:rFonts w:ascii="Trebuchet MS" w:hAnsi="Trebuchet MS"/>
          <w:color w:val="000000"/>
        </w:rPr>
        <w:t xml:space="preserve"> </w:t>
      </w:r>
      <w:proofErr w:type="spellStart"/>
      <w:r w:rsidRPr="00A3099F">
        <w:rPr>
          <w:rFonts w:ascii="Trebuchet MS" w:hAnsi="Trebuchet MS"/>
          <w:color w:val="000000"/>
        </w:rPr>
        <w:t>privind</w:t>
      </w:r>
      <w:proofErr w:type="spellEnd"/>
      <w:r w:rsidRPr="00A3099F">
        <w:rPr>
          <w:rFonts w:ascii="Trebuchet MS" w:hAnsi="Trebuchet MS"/>
          <w:color w:val="000000"/>
        </w:rPr>
        <w:t xml:space="preserve"> </w:t>
      </w:r>
      <w:proofErr w:type="spellStart"/>
      <w:r w:rsidRPr="00A3099F">
        <w:rPr>
          <w:rFonts w:ascii="Trebuchet MS" w:hAnsi="Trebuchet MS"/>
          <w:color w:val="000000"/>
        </w:rPr>
        <w:t>eventualele</w:t>
      </w:r>
      <w:proofErr w:type="spellEnd"/>
      <w:r w:rsidRPr="00A3099F">
        <w:rPr>
          <w:rFonts w:ascii="Trebuchet MS" w:hAnsi="Trebuchet MS"/>
          <w:color w:val="000000"/>
        </w:rPr>
        <w:t xml:space="preserve"> </w:t>
      </w:r>
      <w:proofErr w:type="spellStart"/>
      <w:r w:rsidRPr="00A3099F">
        <w:rPr>
          <w:rFonts w:ascii="Trebuchet MS" w:hAnsi="Trebuchet MS"/>
          <w:color w:val="000000"/>
        </w:rPr>
        <w:t>accidente</w:t>
      </w:r>
      <w:proofErr w:type="spellEnd"/>
      <w:r w:rsidRPr="00A3099F">
        <w:rPr>
          <w:rFonts w:ascii="Trebuchet MS" w:hAnsi="Trebuchet MS"/>
          <w:color w:val="000000"/>
        </w:rPr>
        <w:t xml:space="preserve"> de </w:t>
      </w:r>
      <w:proofErr w:type="spellStart"/>
      <w:r w:rsidRPr="00A3099F">
        <w:rPr>
          <w:rFonts w:ascii="Trebuchet MS" w:hAnsi="Trebuchet MS"/>
          <w:color w:val="000000"/>
        </w:rPr>
        <w:t>muncă</w:t>
      </w:r>
      <w:proofErr w:type="spellEnd"/>
      <w:r w:rsidRPr="00A3099F">
        <w:rPr>
          <w:rFonts w:ascii="Trebuchet MS" w:hAnsi="Trebuchet MS"/>
          <w:color w:val="000000"/>
        </w:rPr>
        <w:t xml:space="preserve"> </w:t>
      </w:r>
      <w:proofErr w:type="spellStart"/>
      <w:r w:rsidRPr="00A3099F">
        <w:rPr>
          <w:rFonts w:ascii="Trebuchet MS" w:hAnsi="Trebuchet MS"/>
          <w:color w:val="000000"/>
        </w:rPr>
        <w:t>pe</w:t>
      </w:r>
      <w:proofErr w:type="spellEnd"/>
      <w:r w:rsidRPr="00A3099F">
        <w:rPr>
          <w:rFonts w:ascii="Trebuchet MS" w:hAnsi="Trebuchet MS"/>
          <w:color w:val="000000"/>
        </w:rPr>
        <w:t xml:space="preserve"> care le </w:t>
      </w:r>
      <w:proofErr w:type="spellStart"/>
      <w:r w:rsidRPr="00A3099F">
        <w:rPr>
          <w:rFonts w:ascii="Trebuchet MS" w:hAnsi="Trebuchet MS"/>
          <w:color w:val="000000"/>
        </w:rPr>
        <w:t>suferă</w:t>
      </w:r>
      <w:proofErr w:type="spellEnd"/>
      <w:r w:rsidRPr="00A3099F">
        <w:rPr>
          <w:rFonts w:ascii="Trebuchet MS" w:hAnsi="Trebuchet MS"/>
          <w:color w:val="000000"/>
        </w:rPr>
        <w:t>;</w:t>
      </w:r>
    </w:p>
    <w:p w:rsidR="00E80F58" w:rsidRPr="00A3099F" w:rsidRDefault="00E80F58" w:rsidP="006212F4">
      <w:pPr>
        <w:pStyle w:val="DefaultText1"/>
        <w:widowControl w:val="0"/>
        <w:numPr>
          <w:ilvl w:val="0"/>
          <w:numId w:val="19"/>
        </w:numPr>
        <w:tabs>
          <w:tab w:val="clear" w:pos="1170"/>
          <w:tab w:val="left" w:pos="-4536"/>
          <w:tab w:val="num" w:pos="0"/>
          <w:tab w:val="left" w:pos="284"/>
          <w:tab w:val="num" w:pos="1440"/>
        </w:tabs>
        <w:spacing w:after="0" w:line="240" w:lineRule="auto"/>
        <w:ind w:left="0" w:firstLine="0"/>
        <w:jc w:val="both"/>
        <w:rPr>
          <w:rFonts w:ascii="Trebuchet MS" w:eastAsia="Times New Roman" w:hAnsi="Trebuchet MS" w:cs="Arial"/>
          <w:sz w:val="24"/>
          <w:szCs w:val="24"/>
          <w:lang w:val="it-IT"/>
        </w:rPr>
      </w:pPr>
      <w:r w:rsidRPr="00A3099F">
        <w:rPr>
          <w:rFonts w:ascii="Trebuchet MS" w:eastAsia="Times New Roman" w:hAnsi="Trebuchet MS" w:cs="Arial"/>
          <w:sz w:val="24"/>
          <w:szCs w:val="24"/>
          <w:lang w:val="it-IT"/>
        </w:rPr>
        <w:t>Indeplineşte orice alte sarcini dispuse de conducerea direcţiei, în conformitate cu legislaţia în vigoare.</w:t>
      </w:r>
    </w:p>
    <w:p w:rsidR="00E80F58" w:rsidRPr="00A3099F" w:rsidRDefault="00E80F58" w:rsidP="00E80F58">
      <w:pPr>
        <w:pStyle w:val="Header"/>
        <w:tabs>
          <w:tab w:val="left" w:pos="851"/>
        </w:tabs>
        <w:ind w:left="851" w:firstLine="425"/>
        <w:jc w:val="both"/>
        <w:rPr>
          <w:rFonts w:ascii="Trebuchet MS" w:eastAsia="Calibri" w:hAnsi="Trebuchet MS"/>
          <w:bCs/>
          <w:i/>
          <w:lang w:val="ro-RO" w:eastAsia="ro-RO"/>
        </w:rPr>
      </w:pPr>
    </w:p>
    <w:p w:rsidR="00E80F58" w:rsidRPr="00A3099F" w:rsidRDefault="00E80F58"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
          <w:bCs/>
          <w:i/>
          <w:lang w:val="ro-RO" w:eastAsia="ro-RO"/>
        </w:rPr>
      </w:pPr>
      <w:r w:rsidRPr="00A3099F">
        <w:rPr>
          <w:rFonts w:ascii="Trebuchet MS" w:eastAsia="Calibri" w:hAnsi="Trebuchet MS"/>
          <w:b/>
          <w:bCs/>
          <w:i/>
          <w:lang w:val="ro-RO" w:eastAsia="ro-RO"/>
        </w:rPr>
        <w:t>9</w:t>
      </w:r>
      <w:r w:rsidR="006212F4">
        <w:rPr>
          <w:rFonts w:ascii="Trebuchet MS" w:eastAsia="Calibri" w:hAnsi="Trebuchet MS"/>
          <w:b/>
          <w:bCs/>
          <w:i/>
          <w:lang w:val="ro-RO" w:eastAsia="ro-RO"/>
        </w:rPr>
        <w:t>.</w:t>
      </w:r>
      <w:r w:rsidRPr="00A3099F">
        <w:rPr>
          <w:rFonts w:ascii="Trebuchet MS" w:eastAsia="Calibri" w:hAnsi="Trebuchet MS"/>
          <w:b/>
          <w:bCs/>
          <w:i/>
          <w:lang w:val="ro-RO" w:eastAsia="ro-RO"/>
        </w:rPr>
        <w:t xml:space="preserve">  Expert clasa I grad profesional asistent – 1 post, ID 433257 la Serviciul aplicații pentru analiză de risc și antifraudă fiscală – Compartimentul aplicații operative antifraudă fiscală din cadrul Direcției data warehouse:</w:t>
      </w:r>
    </w:p>
    <w:p w:rsidR="00DA7819" w:rsidRPr="00A3099F" w:rsidRDefault="00DA7819" w:rsidP="00DA7819">
      <w:pPr>
        <w:pStyle w:val="Header"/>
        <w:jc w:val="both"/>
        <w:rPr>
          <w:rFonts w:ascii="Trebuchet MS" w:eastAsia="Calibri" w:hAnsi="Trebuchet MS"/>
          <w:bCs/>
          <w:i/>
          <w:lang w:val="ro-RO" w:eastAsia="ro-RO"/>
        </w:rPr>
      </w:pP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Studii universitare de licență absolvite cu diplomă de licență sau echivalentă </w:t>
      </w:r>
      <w:proofErr w:type="spellStart"/>
      <w:r w:rsidRPr="00A3099F">
        <w:rPr>
          <w:rFonts w:ascii="Trebuchet MS" w:eastAsia="Calibri" w:hAnsi="Trebuchet MS"/>
          <w:bCs/>
          <w:i/>
          <w:lang w:val="ro-RO" w:eastAsia="ro-RO"/>
        </w:rPr>
        <w:t>într</w:t>
      </w:r>
      <w:proofErr w:type="spellEnd"/>
      <w:r w:rsidRPr="00A3099F">
        <w:rPr>
          <w:rFonts w:ascii="Trebuchet MS" w:eastAsia="Calibri" w:hAnsi="Trebuchet MS"/>
          <w:bCs/>
          <w:i/>
          <w:lang w:val="ro-RO" w:eastAsia="ro-RO"/>
        </w:rPr>
        <w:t>-unul din următoarele domenii:</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matematica și științe ale naturii – ramura de știință(RSI): matematică; informatică;</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inginerie electrică, electronică și telecomunicații – domeniul de licență (DL): inginerie electrică; inginerie electronica, </w:t>
      </w:r>
      <w:proofErr w:type="spellStart"/>
      <w:r w:rsidRPr="00A3099F">
        <w:rPr>
          <w:rFonts w:ascii="Trebuchet MS" w:eastAsia="Calibri" w:hAnsi="Trebuchet MS"/>
          <w:bCs/>
          <w:i/>
          <w:lang w:val="ro-RO" w:eastAsia="ro-RO"/>
        </w:rPr>
        <w:t>telecomunicatii</w:t>
      </w:r>
      <w:proofErr w:type="spellEnd"/>
      <w:r w:rsidRPr="00A3099F">
        <w:rPr>
          <w:rFonts w:ascii="Trebuchet MS" w:eastAsia="Calibri" w:hAnsi="Trebuchet MS"/>
          <w:bCs/>
          <w:i/>
          <w:lang w:val="ro-RO" w:eastAsia="ro-RO"/>
        </w:rPr>
        <w:t xml:space="preserve"> si tehnologii informaționale;</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o științe inginerești – RSI: ingineria sistemelor, calculatoare și tehnologia informației – DL: calculatoare si tehnologia </w:t>
      </w:r>
      <w:proofErr w:type="spellStart"/>
      <w:r w:rsidRPr="00A3099F">
        <w:rPr>
          <w:rFonts w:ascii="Trebuchet MS" w:eastAsia="Calibri" w:hAnsi="Trebuchet MS"/>
          <w:bCs/>
          <w:i/>
          <w:lang w:val="ro-RO" w:eastAsia="ro-RO"/>
        </w:rPr>
        <w:t>informatiei</w:t>
      </w:r>
      <w:proofErr w:type="spellEnd"/>
      <w:r w:rsidRPr="00A3099F">
        <w:rPr>
          <w:rFonts w:ascii="Trebuchet MS" w:eastAsia="Calibri" w:hAnsi="Trebuchet MS"/>
          <w:bCs/>
          <w:i/>
          <w:lang w:val="ro-RO" w:eastAsia="ro-RO"/>
        </w:rPr>
        <w:t>; ingineria sistemelor;</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o științe sociale – RSI: științe economice cu următoarele DL: cibernetică, statistică și informatică economică; contabilitate; economie; finanțe; management.</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 Aplicații </w:t>
      </w:r>
      <w:proofErr w:type="spellStart"/>
      <w:r w:rsidRPr="00A3099F">
        <w:rPr>
          <w:rFonts w:ascii="Trebuchet MS" w:eastAsia="Calibri" w:hAnsi="Trebuchet MS"/>
          <w:bCs/>
          <w:i/>
          <w:lang w:val="ro-RO" w:eastAsia="ro-RO"/>
        </w:rPr>
        <w:t>office</w:t>
      </w:r>
      <w:proofErr w:type="spellEnd"/>
      <w:r w:rsidRPr="00A3099F">
        <w:rPr>
          <w:rFonts w:ascii="Trebuchet MS" w:eastAsia="Calibri" w:hAnsi="Trebuchet MS"/>
          <w:bCs/>
          <w:i/>
          <w:lang w:val="ro-RO" w:eastAsia="ro-RO"/>
        </w:rPr>
        <w:t xml:space="preserve"> (editare text, calcul tabelar, prezentări, </w:t>
      </w:r>
      <w:proofErr w:type="spellStart"/>
      <w:r w:rsidRPr="00A3099F">
        <w:rPr>
          <w:rFonts w:ascii="Trebuchet MS" w:eastAsia="Calibri" w:hAnsi="Trebuchet MS"/>
          <w:bCs/>
          <w:i/>
          <w:lang w:val="ro-RO" w:eastAsia="ro-RO"/>
        </w:rPr>
        <w:t>project</w:t>
      </w:r>
      <w:proofErr w:type="spellEnd"/>
      <w:r w:rsidRPr="00A3099F">
        <w:rPr>
          <w:rFonts w:ascii="Trebuchet MS" w:eastAsia="Calibri" w:hAnsi="Trebuchet MS"/>
          <w:bCs/>
          <w:i/>
          <w:lang w:val="ro-RO" w:eastAsia="ro-RO"/>
        </w:rPr>
        <w:t xml:space="preserve">) – nivel mediu pentru editare de texte, calcul tabelar si realizarea de </w:t>
      </w:r>
      <w:proofErr w:type="spellStart"/>
      <w:r w:rsidRPr="00A3099F">
        <w:rPr>
          <w:rFonts w:ascii="Trebuchet MS" w:eastAsia="Calibri" w:hAnsi="Trebuchet MS"/>
          <w:bCs/>
          <w:i/>
          <w:lang w:val="ro-RO" w:eastAsia="ro-RO"/>
        </w:rPr>
        <w:t>prezentari</w:t>
      </w:r>
      <w:proofErr w:type="spellEnd"/>
      <w:r w:rsidRPr="00A3099F">
        <w:rPr>
          <w:rFonts w:ascii="Trebuchet MS" w:eastAsia="Calibri" w:hAnsi="Trebuchet MS"/>
          <w:bCs/>
          <w:i/>
          <w:lang w:val="ro-RO" w:eastAsia="ro-RO"/>
        </w:rPr>
        <w:t xml:space="preserve"> specifice </w:t>
      </w:r>
      <w:proofErr w:type="spellStart"/>
      <w:r w:rsidRPr="00A3099F">
        <w:rPr>
          <w:rFonts w:ascii="Trebuchet MS" w:eastAsia="Calibri" w:hAnsi="Trebuchet MS"/>
          <w:bCs/>
          <w:i/>
          <w:lang w:val="ro-RO" w:eastAsia="ro-RO"/>
        </w:rPr>
        <w:t>activitatii</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desfasurate</w:t>
      </w:r>
      <w:proofErr w:type="spellEnd"/>
      <w:r w:rsidRPr="00A3099F">
        <w:rPr>
          <w:rFonts w:ascii="Trebuchet MS" w:eastAsia="Calibri" w:hAnsi="Trebuchet MS"/>
          <w:bCs/>
          <w:i/>
          <w:lang w:val="ro-RO" w:eastAsia="ro-RO"/>
        </w:rPr>
        <w:t xml:space="preserve"> in cadrul </w:t>
      </w:r>
      <w:proofErr w:type="spellStart"/>
      <w:r w:rsidRPr="00A3099F">
        <w:rPr>
          <w:rFonts w:ascii="Trebuchet MS" w:eastAsia="Calibri" w:hAnsi="Trebuchet MS"/>
          <w:bCs/>
          <w:i/>
          <w:lang w:val="ro-RO" w:eastAsia="ro-RO"/>
        </w:rPr>
        <w:t>institutiei</w:t>
      </w:r>
      <w:proofErr w:type="spellEnd"/>
      <w:r w:rsidRPr="00A3099F">
        <w:rPr>
          <w:rFonts w:ascii="Trebuchet MS" w:eastAsia="Calibri" w:hAnsi="Trebuchet MS"/>
          <w:bCs/>
          <w:i/>
          <w:lang w:val="ro-RO" w:eastAsia="ro-RO"/>
        </w:rPr>
        <w:t xml:space="preserve">. </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xml:space="preserve">Limbaje de programare, SGBD </w:t>
      </w:r>
      <w:proofErr w:type="spellStart"/>
      <w:r w:rsidRPr="00A3099F">
        <w:rPr>
          <w:rFonts w:ascii="Trebuchet MS" w:eastAsia="Calibri" w:hAnsi="Trebuchet MS"/>
          <w:bCs/>
          <w:i/>
          <w:lang w:val="ro-RO" w:eastAsia="ro-RO"/>
        </w:rPr>
        <w:t>relationale</w:t>
      </w:r>
      <w:proofErr w:type="spellEnd"/>
      <w:r w:rsidRPr="00A3099F">
        <w:rPr>
          <w:rFonts w:ascii="Trebuchet MS" w:eastAsia="Calibri" w:hAnsi="Trebuchet MS"/>
          <w:bCs/>
          <w:i/>
          <w:lang w:val="ro-RO" w:eastAsia="ro-RO"/>
        </w:rPr>
        <w:t xml:space="preserve">, medii de dezvoltare componente informatice, metode de proiectare, elaborare </w:t>
      </w:r>
      <w:proofErr w:type="spellStart"/>
      <w:r w:rsidRPr="00A3099F">
        <w:rPr>
          <w:rFonts w:ascii="Trebuchet MS" w:eastAsia="Calibri" w:hAnsi="Trebuchet MS"/>
          <w:bCs/>
          <w:i/>
          <w:lang w:val="ro-RO" w:eastAsia="ro-RO"/>
        </w:rPr>
        <w:t>documentatie</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aplicatii</w:t>
      </w:r>
      <w:proofErr w:type="spellEnd"/>
      <w:r w:rsidRPr="00A3099F">
        <w:rPr>
          <w:rFonts w:ascii="Trebuchet MS" w:eastAsia="Calibri" w:hAnsi="Trebuchet MS"/>
          <w:bCs/>
          <w:i/>
          <w:lang w:val="ro-RO" w:eastAsia="ro-RO"/>
        </w:rPr>
        <w:t xml:space="preserve"> informatice, managementul proiectelor informatice – </w:t>
      </w:r>
      <w:proofErr w:type="spellStart"/>
      <w:r w:rsidRPr="00A3099F">
        <w:rPr>
          <w:rFonts w:ascii="Trebuchet MS" w:eastAsia="Calibri" w:hAnsi="Trebuchet MS"/>
          <w:bCs/>
          <w:i/>
          <w:lang w:val="ro-RO" w:eastAsia="ro-RO"/>
        </w:rPr>
        <w:t>cunostinte</w:t>
      </w:r>
      <w:proofErr w:type="spellEnd"/>
      <w:r w:rsidRPr="00A3099F">
        <w:rPr>
          <w:rFonts w:ascii="Trebuchet MS" w:eastAsia="Calibri" w:hAnsi="Trebuchet MS"/>
          <w:bCs/>
          <w:i/>
          <w:lang w:val="ro-RO" w:eastAsia="ro-RO"/>
        </w:rPr>
        <w:t xml:space="preserve"> nivel bază necesare pentru </w:t>
      </w:r>
      <w:proofErr w:type="spellStart"/>
      <w:r w:rsidRPr="00A3099F">
        <w:rPr>
          <w:rFonts w:ascii="Trebuchet MS" w:eastAsia="Calibri" w:hAnsi="Trebuchet MS"/>
          <w:bCs/>
          <w:i/>
          <w:lang w:val="ro-RO" w:eastAsia="ro-RO"/>
        </w:rPr>
        <w:t>indeplinirea</w:t>
      </w:r>
      <w:proofErr w:type="spellEnd"/>
      <w:r w:rsidRPr="00A3099F">
        <w:rPr>
          <w:rFonts w:ascii="Trebuchet MS" w:eastAsia="Calibri" w:hAnsi="Trebuchet MS"/>
          <w:bCs/>
          <w:i/>
          <w:lang w:val="ro-RO" w:eastAsia="ro-RO"/>
        </w:rPr>
        <w:t xml:space="preserve"> </w:t>
      </w:r>
      <w:proofErr w:type="spellStart"/>
      <w:r w:rsidRPr="00A3099F">
        <w:rPr>
          <w:rFonts w:ascii="Trebuchet MS" w:eastAsia="Calibri" w:hAnsi="Trebuchet MS"/>
          <w:bCs/>
          <w:i/>
          <w:lang w:val="ro-RO" w:eastAsia="ro-RO"/>
        </w:rPr>
        <w:t>atributiilor</w:t>
      </w:r>
      <w:proofErr w:type="spellEnd"/>
      <w:r w:rsidRPr="00A3099F">
        <w:rPr>
          <w:rFonts w:ascii="Trebuchet MS" w:eastAsia="Calibri" w:hAnsi="Trebuchet MS"/>
          <w:bCs/>
          <w:i/>
          <w:lang w:val="ro-RO" w:eastAsia="ro-RO"/>
        </w:rPr>
        <w:t xml:space="preserve"> specifice postului, cunoștințe care vor fi testate în cadrul probelor de concurs;</w:t>
      </w:r>
    </w:p>
    <w:p w:rsidR="00DA7819" w:rsidRPr="00A3099F" w:rsidRDefault="00DA7819" w:rsidP="00DA7819">
      <w:pPr>
        <w:pStyle w:val="Header"/>
        <w:jc w:val="both"/>
        <w:rPr>
          <w:rFonts w:ascii="Trebuchet MS" w:eastAsia="Calibri" w:hAnsi="Trebuchet MS"/>
          <w:bCs/>
          <w:i/>
          <w:lang w:val="ro-RO" w:eastAsia="ro-RO"/>
        </w:rPr>
      </w:pPr>
      <w:r w:rsidRPr="00A3099F">
        <w:rPr>
          <w:rFonts w:ascii="Trebuchet MS" w:eastAsia="Calibri" w:hAnsi="Trebuchet MS"/>
          <w:bCs/>
          <w:i/>
          <w:lang w:val="ro-RO" w:eastAsia="ro-RO"/>
        </w:rPr>
        <w:t>- limba engleza - citit, scris, vorbit - nivel mediu, cunoștințe care vor fi testate în cadrul probelor de concurs;</w:t>
      </w:r>
    </w:p>
    <w:p w:rsidR="00F80656" w:rsidRDefault="00DA7819" w:rsidP="00A3099F">
      <w:pPr>
        <w:pStyle w:val="Header"/>
        <w:tabs>
          <w:tab w:val="clear" w:pos="4680"/>
          <w:tab w:val="clear" w:pos="9360"/>
        </w:tabs>
        <w:jc w:val="both"/>
        <w:rPr>
          <w:rFonts w:ascii="Trebuchet MS" w:eastAsia="Calibri" w:hAnsi="Trebuchet MS"/>
          <w:bCs/>
          <w:i/>
          <w:lang w:val="ro-RO" w:eastAsia="ro-RO"/>
        </w:rPr>
      </w:pPr>
      <w:r w:rsidRPr="00A3099F">
        <w:rPr>
          <w:rFonts w:ascii="Trebuchet MS" w:eastAsia="Calibri" w:hAnsi="Trebuchet MS"/>
          <w:bCs/>
          <w:i/>
          <w:lang w:val="ro-RO" w:eastAsia="ro-RO"/>
        </w:rPr>
        <w:t>- minimum 1 an vechime în specialitatea studiilor necesare exercitării funcției publice;</w:t>
      </w:r>
      <w:r w:rsidR="001F25BD" w:rsidRPr="00A3099F">
        <w:rPr>
          <w:rFonts w:ascii="Trebuchet MS" w:eastAsia="Calibri" w:hAnsi="Trebuchet MS"/>
          <w:bCs/>
          <w:i/>
          <w:lang w:val="ro-RO" w:eastAsia="ro-RO"/>
        </w:rPr>
        <w:t xml:space="preserve"> </w:t>
      </w:r>
    </w:p>
    <w:p w:rsidR="006212F4" w:rsidRDefault="006212F4" w:rsidP="00A3099F">
      <w:pPr>
        <w:pStyle w:val="Header"/>
        <w:tabs>
          <w:tab w:val="clear" w:pos="4680"/>
          <w:tab w:val="clear" w:pos="9360"/>
        </w:tabs>
        <w:jc w:val="both"/>
        <w:rPr>
          <w:rFonts w:ascii="Trebuchet MS" w:eastAsia="Calibri" w:hAnsi="Trebuchet MS"/>
          <w:bCs/>
          <w:i/>
          <w:lang w:val="ro-RO" w:eastAsia="ro-RO"/>
        </w:rPr>
      </w:pPr>
    </w:p>
    <w:p w:rsidR="006212F4" w:rsidRPr="006212F4" w:rsidRDefault="006212F4" w:rsidP="006212F4">
      <w:pPr>
        <w:jc w:val="both"/>
        <w:rPr>
          <w:rFonts w:ascii="Trebuchet MS" w:hAnsi="Trebuchet MS"/>
          <w:b/>
          <w:bCs/>
          <w:lang w:val="it-IT"/>
        </w:rPr>
      </w:pPr>
      <w:r w:rsidRPr="006212F4">
        <w:rPr>
          <w:rFonts w:ascii="Trebuchet MS" w:hAnsi="Trebuchet MS"/>
          <w:b/>
          <w:bCs/>
          <w:lang w:val="it-IT"/>
        </w:rPr>
        <w:t>Atributiile postului:</w:t>
      </w:r>
    </w:p>
    <w:p w:rsidR="006212F4" w:rsidRPr="006212F4" w:rsidRDefault="006212F4" w:rsidP="006212F4">
      <w:pPr>
        <w:pStyle w:val="DefaultText1"/>
        <w:widowControl w:val="0"/>
        <w:numPr>
          <w:ilvl w:val="0"/>
          <w:numId w:val="28"/>
        </w:numPr>
        <w:tabs>
          <w:tab w:val="clear" w:pos="1170"/>
          <w:tab w:val="left" w:pos="-4536"/>
          <w:tab w:val="left" w:pos="142"/>
          <w:tab w:val="num" w:pos="284"/>
          <w:tab w:val="left" w:pos="851"/>
          <w:tab w:val="left" w:pos="900"/>
        </w:tabs>
        <w:spacing w:after="0" w:line="240" w:lineRule="auto"/>
        <w:ind w:left="0" w:firstLine="0"/>
        <w:jc w:val="both"/>
        <w:rPr>
          <w:rFonts w:ascii="Trebuchet MS" w:eastAsia="Times New Roman" w:hAnsi="Trebuchet MS" w:cs="Arial"/>
          <w:sz w:val="24"/>
          <w:szCs w:val="24"/>
          <w:lang w:val="it-IT"/>
        </w:rPr>
      </w:pPr>
      <w:r w:rsidRPr="006212F4">
        <w:rPr>
          <w:rFonts w:ascii="Trebuchet MS" w:eastAsia="Times New Roman" w:hAnsi="Trebuchet MS" w:cs="Arial"/>
          <w:sz w:val="24"/>
          <w:szCs w:val="24"/>
          <w:lang w:val="it-IT"/>
        </w:rPr>
        <w:t>Participa la dezvoltarea si implementarea proiectelor de aplicatii informatice.</w:t>
      </w:r>
    </w:p>
    <w:p w:rsidR="006212F4" w:rsidRPr="006212F4" w:rsidRDefault="006212F4" w:rsidP="006212F4">
      <w:pPr>
        <w:pStyle w:val="DefaultText1"/>
        <w:widowControl w:val="0"/>
        <w:numPr>
          <w:ilvl w:val="0"/>
          <w:numId w:val="28"/>
        </w:numPr>
        <w:tabs>
          <w:tab w:val="clear" w:pos="1170"/>
          <w:tab w:val="left" w:pos="-4536"/>
          <w:tab w:val="num" w:pos="0"/>
          <w:tab w:val="left" w:pos="284"/>
          <w:tab w:val="left" w:pos="851"/>
          <w:tab w:val="left" w:pos="900"/>
          <w:tab w:val="left" w:pos="1080"/>
          <w:tab w:val="num" w:pos="1440"/>
        </w:tabs>
        <w:spacing w:after="0" w:line="240" w:lineRule="auto"/>
        <w:ind w:left="0" w:firstLine="0"/>
        <w:jc w:val="both"/>
        <w:rPr>
          <w:rFonts w:ascii="Trebuchet MS" w:eastAsia="Times New Roman" w:hAnsi="Trebuchet MS" w:cs="Arial"/>
          <w:sz w:val="24"/>
          <w:szCs w:val="24"/>
          <w:lang w:val="it-IT"/>
        </w:rPr>
      </w:pPr>
      <w:r w:rsidRPr="006212F4">
        <w:rPr>
          <w:rFonts w:ascii="Trebuchet MS" w:eastAsia="Times New Roman" w:hAnsi="Trebuchet MS" w:cs="Arial"/>
          <w:sz w:val="24"/>
          <w:szCs w:val="24"/>
          <w:lang w:val="it-IT"/>
        </w:rPr>
        <w:t>Urmareste si participa larealizarea documentatiilor specifice proiectelor de construire, implementare a aplicatiilor in concordanta cu metodologiile si tehnicile avansate in domeniul tehnologiei informatiei si comunicatiilor</w:t>
      </w:r>
    </w:p>
    <w:p w:rsidR="006212F4" w:rsidRPr="006212F4" w:rsidRDefault="006212F4" w:rsidP="006212F4">
      <w:pPr>
        <w:pStyle w:val="DefaultText1"/>
        <w:widowControl w:val="0"/>
        <w:numPr>
          <w:ilvl w:val="0"/>
          <w:numId w:val="28"/>
        </w:numPr>
        <w:tabs>
          <w:tab w:val="clear" w:pos="1170"/>
          <w:tab w:val="left" w:pos="-4536"/>
          <w:tab w:val="num" w:pos="0"/>
          <w:tab w:val="left" w:pos="284"/>
          <w:tab w:val="left" w:pos="851"/>
          <w:tab w:val="left" w:pos="900"/>
          <w:tab w:val="left" w:pos="1080"/>
          <w:tab w:val="num" w:pos="1440"/>
        </w:tabs>
        <w:spacing w:after="0" w:line="240" w:lineRule="auto"/>
        <w:ind w:left="0" w:firstLine="0"/>
        <w:jc w:val="both"/>
        <w:rPr>
          <w:rFonts w:ascii="Trebuchet MS" w:eastAsia="Times New Roman" w:hAnsi="Trebuchet MS" w:cs="Arial"/>
          <w:sz w:val="24"/>
          <w:szCs w:val="24"/>
          <w:lang w:val="it-IT"/>
        </w:rPr>
      </w:pPr>
      <w:r w:rsidRPr="006212F4">
        <w:rPr>
          <w:rFonts w:ascii="Trebuchet MS" w:eastAsia="Times New Roman" w:hAnsi="Trebuchet MS" w:cs="Arial"/>
          <w:sz w:val="24"/>
          <w:szCs w:val="24"/>
          <w:lang w:val="it-IT"/>
        </w:rPr>
        <w:t>Studiaza permanent literatura de specialitate in domeniul tehnologiei informatiei si comunicatiilor si legislatia specifica</w:t>
      </w:r>
    </w:p>
    <w:p w:rsidR="006212F4" w:rsidRPr="006212F4" w:rsidRDefault="006212F4" w:rsidP="006212F4">
      <w:pPr>
        <w:pStyle w:val="DefaultText1"/>
        <w:widowControl w:val="0"/>
        <w:numPr>
          <w:ilvl w:val="0"/>
          <w:numId w:val="28"/>
        </w:numPr>
        <w:tabs>
          <w:tab w:val="clear" w:pos="1170"/>
          <w:tab w:val="left" w:pos="-4536"/>
          <w:tab w:val="left" w:pos="0"/>
          <w:tab w:val="left" w:pos="284"/>
          <w:tab w:val="left" w:pos="851"/>
          <w:tab w:val="left" w:pos="900"/>
          <w:tab w:val="left" w:pos="1080"/>
          <w:tab w:val="num" w:pos="1440"/>
        </w:tabs>
        <w:spacing w:after="0" w:line="240" w:lineRule="auto"/>
        <w:ind w:left="0" w:firstLine="0"/>
        <w:jc w:val="both"/>
        <w:rPr>
          <w:rFonts w:ascii="Trebuchet MS" w:eastAsia="Times New Roman" w:hAnsi="Trebuchet MS" w:cs="Arial"/>
          <w:sz w:val="24"/>
          <w:szCs w:val="24"/>
          <w:lang w:val="it-IT"/>
        </w:rPr>
      </w:pPr>
      <w:r w:rsidRPr="006212F4">
        <w:rPr>
          <w:rFonts w:ascii="Trebuchet MS" w:hAnsi="Trebuchet MS" w:cs="Arial"/>
          <w:sz w:val="24"/>
          <w:szCs w:val="24"/>
          <w:lang w:val="it-IT"/>
        </w:rPr>
        <w:t>Colaborează cu structurile organizaționale beneficiare ale aplicaţiilor dezvoltate, în vederea unei cât mai bune înţelegeri a cerinţelor utilizatorilor şi asigurării acceptabilităţii acestora;</w:t>
      </w:r>
    </w:p>
    <w:p w:rsidR="006212F4" w:rsidRPr="006212F4" w:rsidRDefault="006212F4" w:rsidP="006212F4">
      <w:pPr>
        <w:pStyle w:val="BodyText"/>
        <w:numPr>
          <w:ilvl w:val="0"/>
          <w:numId w:val="28"/>
        </w:numPr>
        <w:tabs>
          <w:tab w:val="clear" w:pos="1170"/>
          <w:tab w:val="num" w:pos="540"/>
          <w:tab w:val="left" w:pos="851"/>
          <w:tab w:val="left" w:pos="990"/>
          <w:tab w:val="num" w:pos="1440"/>
        </w:tabs>
        <w:spacing w:after="0" w:line="240" w:lineRule="auto"/>
        <w:ind w:left="0" w:firstLine="0"/>
        <w:jc w:val="both"/>
        <w:rPr>
          <w:rFonts w:ascii="Trebuchet MS" w:hAnsi="Trebuchet MS"/>
          <w:lang w:val="it-IT"/>
        </w:rPr>
      </w:pPr>
      <w:r w:rsidRPr="006212F4">
        <w:rPr>
          <w:rFonts w:ascii="Trebuchet MS" w:hAnsi="Trebuchet MS"/>
          <w:lang w:val="it-IT"/>
        </w:rPr>
        <w:t>Colaborează cu celelalte direcții, servicii, birouri şi compartimente din cadrul Centrului Național pentru Informații Financiare,  cu structurile organizaționale din cadrul Ministerului Finanțelor Publice și instituţiilor subordonate pentru realizarea şi implementarea aplicațiilor informatice și furnizarea serviciilor informatice din competența serviciului în cele mai bune condiții;</w:t>
      </w:r>
    </w:p>
    <w:p w:rsidR="006212F4" w:rsidRPr="006212F4" w:rsidRDefault="006212F4" w:rsidP="006212F4">
      <w:pPr>
        <w:pStyle w:val="BodyText"/>
        <w:numPr>
          <w:ilvl w:val="0"/>
          <w:numId w:val="28"/>
        </w:numPr>
        <w:tabs>
          <w:tab w:val="clear" w:pos="1170"/>
          <w:tab w:val="left" w:pos="851"/>
          <w:tab w:val="num" w:pos="1440"/>
        </w:tabs>
        <w:spacing w:after="0" w:line="240" w:lineRule="auto"/>
        <w:ind w:left="0" w:firstLine="0"/>
        <w:jc w:val="both"/>
        <w:rPr>
          <w:rFonts w:ascii="Trebuchet MS" w:hAnsi="Trebuchet MS"/>
          <w:lang w:val="it-IT" w:eastAsia="x-none"/>
        </w:rPr>
      </w:pPr>
      <w:r w:rsidRPr="006212F4">
        <w:rPr>
          <w:rFonts w:ascii="Trebuchet MS" w:hAnsi="Trebuchet MS"/>
          <w:iCs/>
          <w:color w:val="000000"/>
          <w:lang w:val="it-IT"/>
        </w:rPr>
        <w:t>Participă la implementarea unor programe și proiecte cu finanțare externă derulate de către structuri organizaționale din cadrul MFP și instituții subordonate și care au o componentă TIC, pentru a asigura integrarea acestor componente în Sistemul informatic existent, cu respectarea liniilor strategice și de securitate informatică stabilite la nivelul Ministerului Finanţelor Publice;</w:t>
      </w:r>
    </w:p>
    <w:p w:rsidR="006212F4" w:rsidRPr="006212F4" w:rsidRDefault="006212F4" w:rsidP="006212F4">
      <w:pPr>
        <w:pStyle w:val="BodyText"/>
        <w:numPr>
          <w:ilvl w:val="0"/>
          <w:numId w:val="28"/>
        </w:numPr>
        <w:tabs>
          <w:tab w:val="clear" w:pos="1170"/>
          <w:tab w:val="left" w:pos="851"/>
          <w:tab w:val="left" w:pos="990"/>
          <w:tab w:val="num" w:pos="1440"/>
        </w:tabs>
        <w:spacing w:after="0" w:line="240" w:lineRule="auto"/>
        <w:ind w:left="0" w:firstLine="0"/>
        <w:jc w:val="both"/>
        <w:rPr>
          <w:rFonts w:ascii="Trebuchet MS" w:hAnsi="Trebuchet MS"/>
          <w:lang w:val="fr-FR"/>
        </w:rPr>
      </w:pPr>
      <w:proofErr w:type="spellStart"/>
      <w:r w:rsidRPr="006212F4">
        <w:rPr>
          <w:rFonts w:ascii="Trebuchet MS" w:hAnsi="Trebuchet MS"/>
          <w:lang w:val="fr-FR"/>
        </w:rPr>
        <w:t>Respectă</w:t>
      </w:r>
      <w:proofErr w:type="spellEnd"/>
      <w:r w:rsidRPr="006212F4">
        <w:rPr>
          <w:rFonts w:ascii="Trebuchet MS" w:hAnsi="Trebuchet MS"/>
          <w:lang w:val="fr-FR"/>
        </w:rPr>
        <w:t xml:space="preserve"> </w:t>
      </w:r>
      <w:proofErr w:type="spellStart"/>
      <w:r w:rsidRPr="006212F4">
        <w:rPr>
          <w:rFonts w:ascii="Trebuchet MS" w:hAnsi="Trebuchet MS"/>
          <w:lang w:val="fr-FR"/>
        </w:rPr>
        <w:t>standardele</w:t>
      </w:r>
      <w:proofErr w:type="spellEnd"/>
      <w:r w:rsidRPr="006212F4">
        <w:rPr>
          <w:rFonts w:ascii="Trebuchet MS" w:hAnsi="Trebuchet MS"/>
          <w:lang w:val="fr-FR"/>
        </w:rPr>
        <w:t xml:space="preserve">, </w:t>
      </w:r>
      <w:proofErr w:type="spellStart"/>
      <w:r w:rsidRPr="006212F4">
        <w:rPr>
          <w:rFonts w:ascii="Trebuchet MS" w:hAnsi="Trebuchet MS"/>
          <w:lang w:val="fr-FR"/>
        </w:rPr>
        <w:t>procedurile</w:t>
      </w:r>
      <w:proofErr w:type="spellEnd"/>
      <w:r w:rsidRPr="006212F4">
        <w:rPr>
          <w:rFonts w:ascii="Trebuchet MS" w:hAnsi="Trebuchet MS"/>
          <w:lang w:val="fr-FR"/>
        </w:rPr>
        <w:t xml:space="preserve"> </w:t>
      </w:r>
      <w:proofErr w:type="spellStart"/>
      <w:r w:rsidRPr="006212F4">
        <w:rPr>
          <w:rFonts w:ascii="Trebuchet MS" w:hAnsi="Trebuchet MS"/>
          <w:lang w:val="fr-FR"/>
        </w:rPr>
        <w:t>şi</w:t>
      </w:r>
      <w:proofErr w:type="spellEnd"/>
      <w:r w:rsidRPr="006212F4">
        <w:rPr>
          <w:rFonts w:ascii="Trebuchet MS" w:hAnsi="Trebuchet MS"/>
          <w:lang w:val="fr-FR"/>
        </w:rPr>
        <w:t xml:space="preserve"> </w:t>
      </w:r>
      <w:proofErr w:type="spellStart"/>
      <w:r w:rsidRPr="006212F4">
        <w:rPr>
          <w:rFonts w:ascii="Trebuchet MS" w:hAnsi="Trebuchet MS"/>
          <w:lang w:val="fr-FR"/>
        </w:rPr>
        <w:t>metodologiile</w:t>
      </w:r>
      <w:proofErr w:type="spellEnd"/>
      <w:r w:rsidRPr="006212F4">
        <w:rPr>
          <w:rFonts w:ascii="Trebuchet MS" w:hAnsi="Trebuchet MS"/>
          <w:lang w:val="fr-FR"/>
        </w:rPr>
        <w:t xml:space="preserve"> </w:t>
      </w:r>
      <w:proofErr w:type="spellStart"/>
      <w:r w:rsidRPr="006212F4">
        <w:rPr>
          <w:rFonts w:ascii="Trebuchet MS" w:hAnsi="Trebuchet MS"/>
          <w:lang w:val="fr-FR"/>
        </w:rPr>
        <w:t>stabilite</w:t>
      </w:r>
      <w:proofErr w:type="spellEnd"/>
      <w:r w:rsidRPr="006212F4">
        <w:rPr>
          <w:rFonts w:ascii="Trebuchet MS" w:hAnsi="Trebuchet MS"/>
          <w:lang w:val="fr-FR"/>
        </w:rPr>
        <w:t xml:space="preserve"> la </w:t>
      </w:r>
      <w:proofErr w:type="spellStart"/>
      <w:r w:rsidRPr="006212F4">
        <w:rPr>
          <w:rFonts w:ascii="Trebuchet MS" w:hAnsi="Trebuchet MS"/>
          <w:lang w:val="fr-FR"/>
        </w:rPr>
        <w:t>nivelul</w:t>
      </w:r>
      <w:proofErr w:type="spellEnd"/>
      <w:r w:rsidRPr="006212F4">
        <w:rPr>
          <w:rFonts w:ascii="Trebuchet MS" w:hAnsi="Trebuchet MS"/>
          <w:lang w:val="fr-FR"/>
        </w:rPr>
        <w:t xml:space="preserve"> </w:t>
      </w:r>
      <w:proofErr w:type="spellStart"/>
      <w:r w:rsidRPr="006212F4">
        <w:rPr>
          <w:rFonts w:ascii="Trebuchet MS" w:hAnsi="Trebuchet MS"/>
          <w:lang w:val="fr-FR"/>
        </w:rPr>
        <w:t>Centrului</w:t>
      </w:r>
      <w:proofErr w:type="spellEnd"/>
      <w:r w:rsidRPr="006212F4">
        <w:rPr>
          <w:rFonts w:ascii="Trebuchet MS" w:hAnsi="Trebuchet MS"/>
          <w:lang w:val="fr-FR"/>
        </w:rPr>
        <w:t xml:space="preserve"> </w:t>
      </w:r>
      <w:proofErr w:type="spellStart"/>
      <w:r w:rsidRPr="006212F4">
        <w:rPr>
          <w:rFonts w:ascii="Trebuchet MS" w:hAnsi="Trebuchet MS"/>
          <w:lang w:val="fr-FR"/>
        </w:rPr>
        <w:t>Național</w:t>
      </w:r>
      <w:proofErr w:type="spellEnd"/>
      <w:r w:rsidRPr="006212F4">
        <w:rPr>
          <w:rFonts w:ascii="Trebuchet MS" w:hAnsi="Trebuchet MS"/>
          <w:lang w:val="fr-FR"/>
        </w:rPr>
        <w:t xml:space="preserve"> </w:t>
      </w:r>
      <w:proofErr w:type="spellStart"/>
      <w:r w:rsidRPr="006212F4">
        <w:rPr>
          <w:rFonts w:ascii="Trebuchet MS" w:hAnsi="Trebuchet MS"/>
          <w:lang w:val="fr-FR"/>
        </w:rPr>
        <w:t>pentru</w:t>
      </w:r>
      <w:proofErr w:type="spellEnd"/>
      <w:r w:rsidRPr="006212F4">
        <w:rPr>
          <w:rFonts w:ascii="Trebuchet MS" w:hAnsi="Trebuchet MS"/>
          <w:lang w:val="fr-FR"/>
        </w:rPr>
        <w:t xml:space="preserve"> </w:t>
      </w:r>
      <w:proofErr w:type="spellStart"/>
      <w:r w:rsidRPr="006212F4">
        <w:rPr>
          <w:rFonts w:ascii="Trebuchet MS" w:hAnsi="Trebuchet MS"/>
          <w:lang w:val="fr-FR"/>
        </w:rPr>
        <w:t>Informații</w:t>
      </w:r>
      <w:proofErr w:type="spellEnd"/>
      <w:r w:rsidRPr="006212F4">
        <w:rPr>
          <w:rFonts w:ascii="Trebuchet MS" w:hAnsi="Trebuchet MS"/>
          <w:lang w:val="fr-FR"/>
        </w:rPr>
        <w:t xml:space="preserve"> </w:t>
      </w:r>
      <w:proofErr w:type="spellStart"/>
      <w:r w:rsidRPr="006212F4">
        <w:rPr>
          <w:rFonts w:ascii="Trebuchet MS" w:hAnsi="Trebuchet MS"/>
          <w:lang w:val="fr-FR"/>
        </w:rPr>
        <w:t>Financiare</w:t>
      </w:r>
      <w:proofErr w:type="spellEnd"/>
      <w:r w:rsidRPr="006212F4">
        <w:rPr>
          <w:rFonts w:ascii="Trebuchet MS" w:hAnsi="Trebuchet MS"/>
          <w:lang w:val="fr-FR"/>
        </w:rPr>
        <w:t>;</w:t>
      </w:r>
    </w:p>
    <w:p w:rsidR="006212F4" w:rsidRPr="006212F4" w:rsidRDefault="006212F4" w:rsidP="006212F4">
      <w:pPr>
        <w:pStyle w:val="DefaultText1"/>
        <w:widowControl w:val="0"/>
        <w:numPr>
          <w:ilvl w:val="0"/>
          <w:numId w:val="28"/>
        </w:numPr>
        <w:tabs>
          <w:tab w:val="clear" w:pos="1170"/>
          <w:tab w:val="left" w:pos="270"/>
          <w:tab w:val="left" w:pos="450"/>
          <w:tab w:val="left" w:pos="851"/>
          <w:tab w:val="left" w:pos="900"/>
          <w:tab w:val="left" w:pos="990"/>
          <w:tab w:val="num" w:pos="1350"/>
          <w:tab w:val="num" w:pos="1440"/>
        </w:tabs>
        <w:overflowPunct w:val="0"/>
        <w:autoSpaceDE w:val="0"/>
        <w:autoSpaceDN w:val="0"/>
        <w:adjustRightInd w:val="0"/>
        <w:spacing w:after="0" w:line="240" w:lineRule="auto"/>
        <w:ind w:left="0" w:firstLine="0"/>
        <w:jc w:val="both"/>
        <w:textAlignment w:val="baseline"/>
        <w:rPr>
          <w:rFonts w:ascii="Trebuchet MS" w:hAnsi="Trebuchet MS" w:cs="Arial"/>
          <w:sz w:val="24"/>
          <w:szCs w:val="24"/>
          <w:lang w:val="it-IT"/>
        </w:rPr>
      </w:pPr>
      <w:r w:rsidRPr="006212F4">
        <w:rPr>
          <w:rFonts w:ascii="Trebuchet MS" w:hAnsi="Trebuchet MS" w:cs="Arial"/>
          <w:sz w:val="24"/>
          <w:szCs w:val="24"/>
          <w:lang w:val="it-IT"/>
        </w:rPr>
        <w:t>Participă la elaborarea si revizuirea procedurilor de sistem şi operationale (elaborate de CNIF sau de către alte direcţii MFP) cu  impact asupra activităţii serviciului;</w:t>
      </w:r>
    </w:p>
    <w:p w:rsidR="006212F4" w:rsidRPr="006212F4" w:rsidRDefault="006212F4" w:rsidP="006212F4">
      <w:pPr>
        <w:pStyle w:val="DefaultText1"/>
        <w:widowControl w:val="0"/>
        <w:numPr>
          <w:ilvl w:val="0"/>
          <w:numId w:val="28"/>
        </w:numPr>
        <w:tabs>
          <w:tab w:val="clear" w:pos="1170"/>
          <w:tab w:val="left" w:pos="-4536"/>
          <w:tab w:val="num" w:pos="0"/>
          <w:tab w:val="left" w:pos="284"/>
          <w:tab w:val="left" w:pos="851"/>
          <w:tab w:val="left" w:pos="900"/>
          <w:tab w:val="left" w:pos="1080"/>
          <w:tab w:val="num" w:pos="1440"/>
        </w:tabs>
        <w:spacing w:after="0" w:line="240" w:lineRule="auto"/>
        <w:ind w:left="0" w:firstLine="0"/>
        <w:jc w:val="both"/>
        <w:rPr>
          <w:rFonts w:ascii="Trebuchet MS" w:eastAsia="Times New Roman" w:hAnsi="Trebuchet MS" w:cs="Arial"/>
          <w:sz w:val="24"/>
          <w:szCs w:val="24"/>
          <w:lang w:val="it-IT"/>
        </w:rPr>
      </w:pPr>
      <w:r w:rsidRPr="006212F4">
        <w:rPr>
          <w:rFonts w:ascii="Trebuchet MS" w:eastAsia="Times New Roman" w:hAnsi="Trebuchet MS" w:cs="Arial"/>
          <w:sz w:val="24"/>
          <w:szCs w:val="24"/>
          <w:lang w:val="it-IT"/>
        </w:rPr>
        <w:t>Participa la îndrumarea metodologică a activităţii de tehnologia informatiei in domeniul antifraudei fiscale, desfaşurată în unităţile teritoriale.</w:t>
      </w:r>
    </w:p>
    <w:p w:rsidR="006212F4" w:rsidRPr="006212F4" w:rsidRDefault="006212F4" w:rsidP="006212F4">
      <w:pPr>
        <w:pStyle w:val="BodyText"/>
        <w:numPr>
          <w:ilvl w:val="0"/>
          <w:numId w:val="28"/>
        </w:numPr>
        <w:tabs>
          <w:tab w:val="clear" w:pos="1170"/>
          <w:tab w:val="num" w:pos="0"/>
          <w:tab w:val="left" w:pos="851"/>
          <w:tab w:val="left" w:pos="900"/>
          <w:tab w:val="num" w:pos="1350"/>
        </w:tabs>
        <w:spacing w:after="0" w:line="240" w:lineRule="auto"/>
        <w:ind w:left="0" w:firstLine="0"/>
        <w:jc w:val="both"/>
        <w:rPr>
          <w:rFonts w:ascii="Trebuchet MS" w:hAnsi="Trebuchet MS"/>
          <w:lang w:val="it-IT"/>
        </w:rPr>
      </w:pPr>
      <w:r w:rsidRPr="006212F4">
        <w:rPr>
          <w:rFonts w:ascii="Trebuchet MS" w:hAnsi="Trebuchet MS"/>
          <w:lang w:val="it-IT"/>
        </w:rPr>
        <w:t>participă  la seminarii, prezentări şi workshop-uri pe teme de specialitate.</w:t>
      </w:r>
    </w:p>
    <w:p w:rsidR="006212F4" w:rsidRPr="006212F4" w:rsidRDefault="006212F4" w:rsidP="006212F4">
      <w:pPr>
        <w:pStyle w:val="BodyText"/>
        <w:numPr>
          <w:ilvl w:val="0"/>
          <w:numId w:val="28"/>
        </w:numPr>
        <w:tabs>
          <w:tab w:val="clear" w:pos="1170"/>
          <w:tab w:val="num" w:pos="0"/>
          <w:tab w:val="num" w:pos="786"/>
          <w:tab w:val="left" w:pos="851"/>
          <w:tab w:val="left" w:pos="900"/>
          <w:tab w:val="num" w:pos="1350"/>
        </w:tabs>
        <w:spacing w:after="0" w:line="240" w:lineRule="auto"/>
        <w:ind w:left="0" w:firstLine="0"/>
        <w:jc w:val="both"/>
        <w:rPr>
          <w:rFonts w:ascii="Trebuchet MS" w:hAnsi="Trebuchet MS"/>
          <w:lang w:val="it-IT"/>
        </w:rPr>
      </w:pPr>
      <w:r w:rsidRPr="006212F4">
        <w:rPr>
          <w:rFonts w:ascii="Trebuchet MS" w:hAnsi="Trebuchet MS"/>
          <w:color w:val="000000"/>
          <w:lang w:val="it-IT"/>
        </w:rPr>
        <w:t>respectă prevederile legislației din domeniul securității și sănătății în muncă, apărării împotriva incendiilor și măsurile de aplicare a acestora;</w:t>
      </w:r>
    </w:p>
    <w:p w:rsidR="006212F4" w:rsidRPr="006212F4" w:rsidRDefault="006212F4" w:rsidP="006212F4">
      <w:pPr>
        <w:pStyle w:val="BodyText"/>
        <w:numPr>
          <w:ilvl w:val="0"/>
          <w:numId w:val="28"/>
        </w:numPr>
        <w:tabs>
          <w:tab w:val="clear" w:pos="1170"/>
          <w:tab w:val="num" w:pos="0"/>
          <w:tab w:val="num" w:pos="786"/>
          <w:tab w:val="left" w:pos="851"/>
          <w:tab w:val="left" w:pos="900"/>
          <w:tab w:val="num" w:pos="1350"/>
        </w:tabs>
        <w:spacing w:after="0" w:line="240" w:lineRule="auto"/>
        <w:ind w:left="0" w:firstLine="0"/>
        <w:jc w:val="both"/>
        <w:rPr>
          <w:rFonts w:ascii="Trebuchet MS" w:hAnsi="Trebuchet MS"/>
          <w:lang w:val="it-IT"/>
        </w:rPr>
      </w:pPr>
      <w:r w:rsidRPr="006212F4">
        <w:rPr>
          <w:rFonts w:ascii="Trebuchet MS" w:hAnsi="Trebuchet MS"/>
          <w:color w:val="000000"/>
          <w:lang w:val="it-IT"/>
        </w:rPr>
        <w:t>utilizează corect și eficient aparatura (calculator, imprimantă, etc.) și rechizitele, manipulează și întreține corespunzător mobilierul din dotare;</w:t>
      </w:r>
    </w:p>
    <w:p w:rsidR="006212F4" w:rsidRPr="006212F4" w:rsidRDefault="006212F4" w:rsidP="006212F4">
      <w:pPr>
        <w:pStyle w:val="BodyText"/>
        <w:widowControl w:val="0"/>
        <w:numPr>
          <w:ilvl w:val="0"/>
          <w:numId w:val="28"/>
        </w:numPr>
        <w:tabs>
          <w:tab w:val="clear" w:pos="1170"/>
          <w:tab w:val="left" w:pos="-4536"/>
          <w:tab w:val="num" w:pos="0"/>
          <w:tab w:val="left" w:pos="284"/>
          <w:tab w:val="num" w:pos="786"/>
          <w:tab w:val="left" w:pos="851"/>
          <w:tab w:val="left" w:pos="900"/>
          <w:tab w:val="left" w:pos="1080"/>
          <w:tab w:val="num" w:pos="1350"/>
        </w:tabs>
        <w:spacing w:after="0" w:line="240" w:lineRule="auto"/>
        <w:ind w:left="0" w:firstLine="0"/>
        <w:jc w:val="both"/>
        <w:rPr>
          <w:rFonts w:ascii="Trebuchet MS" w:hAnsi="Trebuchet MS"/>
          <w:lang w:val="it-IT"/>
        </w:rPr>
      </w:pPr>
      <w:proofErr w:type="spellStart"/>
      <w:r w:rsidRPr="006212F4">
        <w:rPr>
          <w:rFonts w:ascii="Trebuchet MS" w:hAnsi="Trebuchet MS"/>
          <w:color w:val="000000"/>
        </w:rPr>
        <w:t>informează</w:t>
      </w:r>
      <w:proofErr w:type="spellEnd"/>
      <w:r w:rsidRPr="006212F4">
        <w:rPr>
          <w:rFonts w:ascii="Trebuchet MS" w:hAnsi="Trebuchet MS"/>
          <w:color w:val="000000"/>
        </w:rPr>
        <w:t xml:space="preserve"> </w:t>
      </w:r>
      <w:proofErr w:type="spellStart"/>
      <w:r w:rsidRPr="006212F4">
        <w:rPr>
          <w:rFonts w:ascii="Trebuchet MS" w:hAnsi="Trebuchet MS"/>
          <w:color w:val="000000"/>
        </w:rPr>
        <w:t>conducerea</w:t>
      </w:r>
      <w:proofErr w:type="spellEnd"/>
      <w:r w:rsidRPr="006212F4">
        <w:rPr>
          <w:rFonts w:ascii="Trebuchet MS" w:hAnsi="Trebuchet MS"/>
          <w:color w:val="000000"/>
        </w:rPr>
        <w:t xml:space="preserve"> </w:t>
      </w:r>
      <w:proofErr w:type="spellStart"/>
      <w:r w:rsidRPr="006212F4">
        <w:rPr>
          <w:rFonts w:ascii="Trebuchet MS" w:hAnsi="Trebuchet MS"/>
          <w:color w:val="000000"/>
        </w:rPr>
        <w:t>direcției</w:t>
      </w:r>
      <w:proofErr w:type="spellEnd"/>
      <w:r w:rsidRPr="006212F4">
        <w:rPr>
          <w:rFonts w:ascii="Trebuchet MS" w:hAnsi="Trebuchet MS"/>
          <w:color w:val="000000"/>
        </w:rPr>
        <w:t xml:space="preserve"> </w:t>
      </w:r>
      <w:proofErr w:type="spellStart"/>
      <w:r w:rsidRPr="006212F4">
        <w:rPr>
          <w:rFonts w:ascii="Trebuchet MS" w:hAnsi="Trebuchet MS"/>
          <w:color w:val="000000"/>
        </w:rPr>
        <w:t>generale</w:t>
      </w:r>
      <w:proofErr w:type="spellEnd"/>
      <w:r w:rsidRPr="006212F4">
        <w:rPr>
          <w:rFonts w:ascii="Trebuchet MS" w:hAnsi="Trebuchet MS"/>
          <w:color w:val="000000"/>
        </w:rPr>
        <w:t xml:space="preserve"> </w:t>
      </w:r>
      <w:proofErr w:type="spellStart"/>
      <w:r w:rsidRPr="006212F4">
        <w:rPr>
          <w:rFonts w:ascii="Trebuchet MS" w:hAnsi="Trebuchet MS"/>
          <w:color w:val="000000"/>
        </w:rPr>
        <w:t>privind</w:t>
      </w:r>
      <w:proofErr w:type="spellEnd"/>
      <w:r w:rsidRPr="006212F4">
        <w:rPr>
          <w:rFonts w:ascii="Trebuchet MS" w:hAnsi="Trebuchet MS"/>
          <w:color w:val="000000"/>
        </w:rPr>
        <w:t xml:space="preserve"> </w:t>
      </w:r>
      <w:proofErr w:type="spellStart"/>
      <w:r w:rsidRPr="006212F4">
        <w:rPr>
          <w:rFonts w:ascii="Trebuchet MS" w:hAnsi="Trebuchet MS"/>
          <w:color w:val="000000"/>
        </w:rPr>
        <w:t>eventualele</w:t>
      </w:r>
      <w:proofErr w:type="spellEnd"/>
      <w:r w:rsidRPr="006212F4">
        <w:rPr>
          <w:rFonts w:ascii="Trebuchet MS" w:hAnsi="Trebuchet MS"/>
          <w:color w:val="000000"/>
        </w:rPr>
        <w:t xml:space="preserve"> </w:t>
      </w:r>
      <w:proofErr w:type="spellStart"/>
      <w:r w:rsidRPr="006212F4">
        <w:rPr>
          <w:rFonts w:ascii="Trebuchet MS" w:hAnsi="Trebuchet MS"/>
          <w:color w:val="000000"/>
        </w:rPr>
        <w:t>accidente</w:t>
      </w:r>
      <w:proofErr w:type="spellEnd"/>
      <w:r w:rsidRPr="006212F4">
        <w:rPr>
          <w:rFonts w:ascii="Trebuchet MS" w:hAnsi="Trebuchet MS"/>
          <w:color w:val="000000"/>
        </w:rPr>
        <w:t xml:space="preserve"> de </w:t>
      </w:r>
      <w:proofErr w:type="spellStart"/>
      <w:r w:rsidRPr="006212F4">
        <w:rPr>
          <w:rFonts w:ascii="Trebuchet MS" w:hAnsi="Trebuchet MS"/>
          <w:color w:val="000000"/>
        </w:rPr>
        <w:t>muncă</w:t>
      </w:r>
      <w:proofErr w:type="spellEnd"/>
      <w:r w:rsidRPr="006212F4">
        <w:rPr>
          <w:rFonts w:ascii="Trebuchet MS" w:hAnsi="Trebuchet MS"/>
          <w:color w:val="000000"/>
        </w:rPr>
        <w:t xml:space="preserve"> </w:t>
      </w:r>
      <w:proofErr w:type="spellStart"/>
      <w:r w:rsidRPr="006212F4">
        <w:rPr>
          <w:rFonts w:ascii="Trebuchet MS" w:hAnsi="Trebuchet MS"/>
          <w:color w:val="000000"/>
        </w:rPr>
        <w:t>pe</w:t>
      </w:r>
      <w:proofErr w:type="spellEnd"/>
      <w:r w:rsidRPr="006212F4">
        <w:rPr>
          <w:rFonts w:ascii="Trebuchet MS" w:hAnsi="Trebuchet MS"/>
          <w:color w:val="000000"/>
        </w:rPr>
        <w:t xml:space="preserve"> care le </w:t>
      </w:r>
      <w:proofErr w:type="spellStart"/>
      <w:r w:rsidRPr="006212F4">
        <w:rPr>
          <w:rFonts w:ascii="Trebuchet MS" w:hAnsi="Trebuchet MS"/>
          <w:color w:val="000000"/>
        </w:rPr>
        <w:t>suferă</w:t>
      </w:r>
      <w:proofErr w:type="spellEnd"/>
      <w:r w:rsidRPr="006212F4">
        <w:rPr>
          <w:rFonts w:ascii="Trebuchet MS" w:hAnsi="Trebuchet MS"/>
          <w:color w:val="000000"/>
        </w:rPr>
        <w:t>;</w:t>
      </w:r>
    </w:p>
    <w:p w:rsidR="006212F4" w:rsidRPr="006212F4" w:rsidRDefault="006212F4" w:rsidP="006212F4">
      <w:pPr>
        <w:pStyle w:val="DefaultText1"/>
        <w:widowControl w:val="0"/>
        <w:numPr>
          <w:ilvl w:val="0"/>
          <w:numId w:val="28"/>
        </w:numPr>
        <w:tabs>
          <w:tab w:val="clear" w:pos="1170"/>
          <w:tab w:val="left" w:pos="-4536"/>
          <w:tab w:val="num" w:pos="0"/>
          <w:tab w:val="left" w:pos="284"/>
          <w:tab w:val="left" w:pos="851"/>
          <w:tab w:val="left" w:pos="900"/>
          <w:tab w:val="left" w:pos="1080"/>
          <w:tab w:val="num" w:pos="1440"/>
        </w:tabs>
        <w:spacing w:after="0" w:line="240" w:lineRule="auto"/>
        <w:ind w:left="0" w:firstLine="0"/>
        <w:jc w:val="both"/>
        <w:rPr>
          <w:rFonts w:ascii="Trebuchet MS" w:eastAsia="Times New Roman" w:hAnsi="Trebuchet MS" w:cs="Arial"/>
          <w:sz w:val="24"/>
          <w:szCs w:val="24"/>
          <w:lang w:val="it-IT"/>
        </w:rPr>
      </w:pPr>
      <w:r w:rsidRPr="006212F4">
        <w:rPr>
          <w:rFonts w:ascii="Trebuchet MS" w:eastAsia="Times New Roman" w:hAnsi="Trebuchet MS" w:cs="Arial"/>
          <w:sz w:val="24"/>
          <w:szCs w:val="24"/>
          <w:lang w:val="it-IT"/>
        </w:rPr>
        <w:t>Indeplineşte orice alte sarcini dispuse de conducerea direcţiei, în conformitate cu legislaţia în vigoare.</w:t>
      </w:r>
    </w:p>
    <w:p w:rsidR="006212F4" w:rsidRPr="006212F4" w:rsidRDefault="006212F4" w:rsidP="00A3099F">
      <w:pPr>
        <w:pStyle w:val="Header"/>
        <w:tabs>
          <w:tab w:val="clear" w:pos="4680"/>
          <w:tab w:val="clear" w:pos="9360"/>
        </w:tabs>
        <w:jc w:val="both"/>
        <w:rPr>
          <w:rFonts w:ascii="Trebuchet MS" w:eastAsia="Calibri" w:hAnsi="Trebuchet MS"/>
          <w:bCs/>
          <w:i/>
          <w:lang w:val="it-IT" w:eastAsia="ro-RO"/>
        </w:rPr>
      </w:pPr>
    </w:p>
    <w:p w:rsidR="00A3099F" w:rsidRDefault="00A3099F" w:rsidP="00A3099F">
      <w:pPr>
        <w:pStyle w:val="Header"/>
        <w:tabs>
          <w:tab w:val="clear" w:pos="4680"/>
          <w:tab w:val="clear" w:pos="9360"/>
        </w:tabs>
        <w:jc w:val="both"/>
        <w:rPr>
          <w:rFonts w:ascii="Trebuchet MS" w:eastAsia="Calibri" w:hAnsi="Trebuchet MS"/>
          <w:bCs/>
          <w:i/>
          <w:lang w:val="ro-RO" w:eastAsia="ro-RO"/>
        </w:rPr>
      </w:pPr>
    </w:p>
    <w:p w:rsidR="00F80656" w:rsidRDefault="00F80656">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Default="00D74BDB">
      <w:pPr>
        <w:rPr>
          <w:rFonts w:ascii="Trebuchet MS" w:eastAsia="Calibri" w:hAnsi="Trebuchet MS"/>
          <w:bCs/>
          <w:i/>
          <w:lang w:val="ro-RO" w:eastAsia="ro-RO"/>
        </w:rPr>
      </w:pPr>
    </w:p>
    <w:p w:rsidR="00D74BDB" w:rsidRPr="00A3099F" w:rsidRDefault="00D74BDB">
      <w:pPr>
        <w:rPr>
          <w:rFonts w:ascii="Trebuchet MS" w:hAnsi="Trebuchet MS"/>
          <w:b/>
          <w:lang w:val="ro-RO"/>
        </w:rPr>
      </w:pPr>
    </w:p>
    <w:p w:rsidR="007450AE" w:rsidRDefault="001F25BD">
      <w:pPr>
        <w:jc w:val="center"/>
        <w:rPr>
          <w:rFonts w:ascii="Trebuchet MS" w:hAnsi="Trebuchet MS"/>
          <w:b/>
          <w:lang w:val="ro-RO"/>
        </w:rPr>
      </w:pPr>
      <w:r w:rsidRPr="00A3099F">
        <w:rPr>
          <w:rFonts w:ascii="Trebuchet MS" w:hAnsi="Trebuchet MS"/>
          <w:b/>
          <w:lang w:val="ro-RO"/>
        </w:rPr>
        <w:t xml:space="preserve">BIBLIOGRAFIE </w:t>
      </w:r>
    </w:p>
    <w:p w:rsidR="00D74BDB" w:rsidRPr="00A3099F" w:rsidRDefault="00D74BDB">
      <w:pPr>
        <w:jc w:val="center"/>
        <w:rPr>
          <w:rFonts w:ascii="Trebuchet MS" w:hAnsi="Trebuchet MS"/>
        </w:rPr>
      </w:pPr>
    </w:p>
    <w:p w:rsidR="00D74BDB" w:rsidRPr="00A3099F" w:rsidRDefault="001F25BD" w:rsidP="00D74BDB">
      <w:pPr>
        <w:jc w:val="center"/>
        <w:rPr>
          <w:rFonts w:ascii="Trebuchet MS" w:hAnsi="Trebuchet MS"/>
        </w:rPr>
      </w:pPr>
      <w:r w:rsidRPr="00A3099F">
        <w:rPr>
          <w:rFonts w:ascii="Trebuchet MS" w:hAnsi="Trebuchet MS"/>
          <w:b/>
          <w:bCs/>
          <w:lang w:val="it-IT"/>
        </w:rPr>
        <w:t>pentru ocuparea funcţii</w:t>
      </w:r>
      <w:r w:rsidRPr="00A3099F">
        <w:rPr>
          <w:rFonts w:ascii="Trebuchet MS" w:hAnsi="Trebuchet MS"/>
          <w:b/>
          <w:bCs/>
          <w:lang w:val="ro-RO"/>
        </w:rPr>
        <w:t>lor</w:t>
      </w:r>
      <w:r w:rsidRPr="00A3099F">
        <w:rPr>
          <w:rFonts w:ascii="Trebuchet MS" w:hAnsi="Trebuchet MS"/>
          <w:b/>
          <w:bCs/>
          <w:lang w:val="it-IT"/>
        </w:rPr>
        <w:t xml:space="preserve"> publice de executie vacant</w:t>
      </w:r>
      <w:r w:rsidRPr="00A3099F">
        <w:rPr>
          <w:rFonts w:ascii="Trebuchet MS" w:hAnsi="Trebuchet MS"/>
          <w:b/>
          <w:bCs/>
          <w:lang w:val="ro-RO"/>
        </w:rPr>
        <w:t>e</w:t>
      </w:r>
      <w:r w:rsidRPr="00A3099F">
        <w:rPr>
          <w:rFonts w:ascii="Trebuchet MS" w:hAnsi="Trebuchet MS"/>
          <w:b/>
          <w:bCs/>
          <w:lang w:val="it-IT"/>
        </w:rPr>
        <w:t xml:space="preserve"> de </w:t>
      </w:r>
      <w:r w:rsidR="00D74BDB" w:rsidRPr="00A3099F">
        <w:rPr>
          <w:rFonts w:ascii="Trebuchet MS" w:hAnsi="Trebuchet MS"/>
          <w:b/>
          <w:bCs/>
          <w:i/>
          <w:iCs/>
          <w:lang w:val="ro-RO"/>
        </w:rPr>
        <w:t xml:space="preserve">consilier clasa I, grad profesional superior (2 posturi), expert clasa I grad profesional principal (3 posturi), expert clasa I grad profesional asistent (2 posturi), expert clasa I grad profesional </w:t>
      </w:r>
      <w:r w:rsidR="00D74BDB" w:rsidRPr="00A3099F">
        <w:rPr>
          <w:rFonts w:ascii="Trebuchet MS" w:hAnsi="Trebuchet MS"/>
          <w:b/>
          <w:bCs/>
          <w:i/>
          <w:iCs/>
          <w:lang w:val="ro-RO"/>
        </w:rPr>
        <w:lastRenderedPageBreak/>
        <w:t>debutant (1 post) și referent clasa III grad profesional superior(1 post) la Centrul național pentru informații financiare</w:t>
      </w:r>
    </w:p>
    <w:p w:rsidR="00D74BDB" w:rsidRPr="00A3099F" w:rsidRDefault="00D74BDB" w:rsidP="00D74BDB">
      <w:pPr>
        <w:rPr>
          <w:rFonts w:ascii="Trebuchet MS" w:hAnsi="Trebuchet MS"/>
          <w:b/>
          <w:bCs/>
          <w:lang w:val="ro-RO"/>
        </w:rPr>
      </w:pPr>
    </w:p>
    <w:p w:rsidR="007450AE" w:rsidRPr="00D74BDB" w:rsidRDefault="007450AE">
      <w:pPr>
        <w:jc w:val="center"/>
        <w:rPr>
          <w:rFonts w:ascii="Trebuchet MS" w:hAnsi="Trebuchet MS"/>
          <w:b/>
          <w:bCs/>
          <w:lang w:val="ro-RO"/>
        </w:rPr>
      </w:pPr>
    </w:p>
    <w:p w:rsidR="007450AE" w:rsidRPr="00A3099F" w:rsidRDefault="007450AE">
      <w:pPr>
        <w:tabs>
          <w:tab w:val="left" w:pos="171"/>
        </w:tabs>
        <w:suppressAutoHyphens/>
        <w:jc w:val="both"/>
        <w:rPr>
          <w:rFonts w:ascii="Trebuchet MS" w:hAnsi="Trebuchet MS" w:cs="Trebuchet MS"/>
          <w:b/>
          <w:lang w:val="en-GB"/>
        </w:rPr>
      </w:pPr>
    </w:p>
    <w:p w:rsidR="00A3099F" w:rsidRPr="00D74BDB" w:rsidRDefault="00A3099F" w:rsidP="00A3099F">
      <w:pPr>
        <w:pStyle w:val="Stil"/>
        <w:numPr>
          <w:ilvl w:val="0"/>
          <w:numId w:val="20"/>
        </w:numPr>
        <w:spacing w:line="297" w:lineRule="exact"/>
        <w:rPr>
          <w:rFonts w:ascii="Trebuchet MS" w:hAnsi="Trebuchet MS" w:cs="Arial"/>
          <w:b/>
          <w:lang w:bidi="he-IL"/>
        </w:rPr>
      </w:pPr>
      <w:r w:rsidRPr="00D74BDB">
        <w:rPr>
          <w:rFonts w:ascii="Trebuchet MS" w:hAnsi="Trebuchet MS" w:cs="Arial"/>
          <w:b/>
          <w:lang w:bidi="he-IL"/>
        </w:rPr>
        <w:t xml:space="preserve">Prevederi legislative </w:t>
      </w:r>
    </w:p>
    <w:p w:rsidR="00A3099F" w:rsidRPr="00D74BDB" w:rsidRDefault="00A3099F" w:rsidP="00A3099F">
      <w:pPr>
        <w:numPr>
          <w:ilvl w:val="0"/>
          <w:numId w:val="21"/>
        </w:numPr>
        <w:ind w:firstLine="30"/>
        <w:jc w:val="both"/>
        <w:rPr>
          <w:rFonts w:ascii="Trebuchet MS" w:hAnsi="Trebuchet MS"/>
          <w:lang w:val="ro-RO"/>
        </w:rPr>
      </w:pPr>
      <w:proofErr w:type="spellStart"/>
      <w:r w:rsidRPr="00D74BDB">
        <w:rPr>
          <w:rFonts w:ascii="Trebuchet MS" w:hAnsi="Trebuchet MS"/>
        </w:rPr>
        <w:t>Constituția</w:t>
      </w:r>
      <w:proofErr w:type="spellEnd"/>
      <w:r w:rsidRPr="00D74BDB">
        <w:rPr>
          <w:rFonts w:ascii="Trebuchet MS" w:hAnsi="Trebuchet MS"/>
        </w:rPr>
        <w:t xml:space="preserve"> </w:t>
      </w:r>
      <w:proofErr w:type="spellStart"/>
      <w:r w:rsidRPr="00D74BDB">
        <w:rPr>
          <w:rFonts w:ascii="Trebuchet MS" w:hAnsi="Trebuchet MS"/>
        </w:rPr>
        <w:t>României</w:t>
      </w:r>
      <w:proofErr w:type="spellEnd"/>
      <w:r w:rsidRPr="00D74BDB">
        <w:rPr>
          <w:rFonts w:ascii="Trebuchet MS" w:hAnsi="Trebuchet MS"/>
        </w:rPr>
        <w:t xml:space="preserve">, </w:t>
      </w:r>
      <w:proofErr w:type="spellStart"/>
      <w:r w:rsidRPr="00D74BDB">
        <w:rPr>
          <w:rFonts w:ascii="Trebuchet MS" w:hAnsi="Trebuchet MS"/>
        </w:rPr>
        <w:t>republicată</w:t>
      </w:r>
      <w:proofErr w:type="spellEnd"/>
      <w:r w:rsidRPr="00D74BDB">
        <w:rPr>
          <w:rFonts w:ascii="Trebuchet MS" w:hAnsi="Trebuchet MS"/>
        </w:rPr>
        <w:t>;</w:t>
      </w:r>
      <w:r w:rsidRPr="00D74BDB">
        <w:rPr>
          <w:rFonts w:ascii="Trebuchet MS" w:hAnsi="Trebuchet MS"/>
          <w:lang w:val="ro-RO"/>
        </w:rPr>
        <w:t xml:space="preserve"> </w:t>
      </w:r>
    </w:p>
    <w:p w:rsidR="00A3099F" w:rsidRPr="00D74BDB" w:rsidRDefault="00A3099F" w:rsidP="00A3099F">
      <w:pPr>
        <w:pStyle w:val="DefaultText"/>
        <w:numPr>
          <w:ilvl w:val="0"/>
          <w:numId w:val="21"/>
        </w:numPr>
        <w:overflowPunct w:val="0"/>
        <w:ind w:firstLine="30"/>
        <w:jc w:val="both"/>
        <w:textAlignment w:val="baseline"/>
        <w:rPr>
          <w:rFonts w:ascii="Trebuchet MS" w:hAnsi="Trebuchet MS" w:cs="Arial"/>
        </w:rPr>
      </w:pPr>
      <w:r w:rsidRPr="00D74BDB">
        <w:rPr>
          <w:rFonts w:ascii="Trebuchet MS" w:hAnsi="Trebuchet MS" w:cs="Arial"/>
        </w:rPr>
        <w:t>Ordonanța de urgență a Guvernului nr. 57/2019 privind Codul administrativ, partea a VI-a Statutul funcționarilor publici, prevederi aplicabile personalului contractual din adminis</w:t>
      </w:r>
      <w:r w:rsidR="006212F4">
        <w:rPr>
          <w:rFonts w:ascii="Trebuchet MS" w:hAnsi="Trebuchet MS" w:cs="Arial"/>
        </w:rPr>
        <w:t>trația publică și evidența persona</w:t>
      </w:r>
      <w:r w:rsidRPr="00D74BDB">
        <w:rPr>
          <w:rFonts w:ascii="Trebuchet MS" w:hAnsi="Trebuchet MS" w:cs="Arial"/>
        </w:rPr>
        <w:t>lului plătit din fonduri publice – Titlul I: Dispoziții generale și Titlul II: Statutul funcționarilor publici.</w:t>
      </w:r>
    </w:p>
    <w:p w:rsidR="00A3099F" w:rsidRPr="00D74BDB" w:rsidRDefault="00A3099F" w:rsidP="00A3099F">
      <w:pPr>
        <w:pStyle w:val="DefaultText"/>
        <w:numPr>
          <w:ilvl w:val="0"/>
          <w:numId w:val="21"/>
        </w:numPr>
        <w:autoSpaceDE/>
        <w:autoSpaceDN/>
        <w:adjustRightInd/>
        <w:ind w:firstLine="30"/>
        <w:jc w:val="both"/>
        <w:textAlignment w:val="baseline"/>
        <w:rPr>
          <w:rFonts w:ascii="Trebuchet MS" w:hAnsi="Trebuchet MS" w:cs="Arial"/>
        </w:rPr>
      </w:pPr>
      <w:r w:rsidRPr="00D74BDB">
        <w:rPr>
          <w:rFonts w:ascii="Trebuchet MS" w:hAnsi="Trebuchet MS" w:cs="Arial"/>
        </w:rPr>
        <w:t xml:space="preserve">Ordonanța Guvernului </w:t>
      </w:r>
      <w:hyperlink r:id="rId6" w:tgtFrame="_blank" w:history="1">
        <w:r w:rsidRPr="00D74BDB">
          <w:rPr>
            <w:rStyle w:val="Hyperlink"/>
            <w:rFonts w:ascii="Trebuchet MS" w:hAnsi="Trebuchet MS" w:cs="Arial"/>
          </w:rPr>
          <w:t>nr. 137/2000</w:t>
        </w:r>
      </w:hyperlink>
      <w:r w:rsidRPr="00D74BDB">
        <w:rPr>
          <w:rFonts w:ascii="Trebuchet MS" w:hAnsi="Trebuchet MS" w:cs="Arial"/>
        </w:rPr>
        <w:t xml:space="preserve"> privind prevenirea și sancționarea tuturor formelor de discriminare, republicată, cu modificările și completările ulterioare, </w:t>
      </w:r>
    </w:p>
    <w:p w:rsidR="00A3099F" w:rsidRPr="00D74BDB" w:rsidRDefault="00A3099F" w:rsidP="00A3099F">
      <w:pPr>
        <w:pStyle w:val="DefaultText"/>
        <w:numPr>
          <w:ilvl w:val="0"/>
          <w:numId w:val="21"/>
        </w:numPr>
        <w:autoSpaceDE/>
        <w:autoSpaceDN/>
        <w:adjustRightInd/>
        <w:ind w:firstLine="30"/>
        <w:jc w:val="both"/>
        <w:textAlignment w:val="baseline"/>
        <w:rPr>
          <w:rFonts w:ascii="Trebuchet MS" w:hAnsi="Trebuchet MS" w:cs="Arial"/>
        </w:rPr>
      </w:pPr>
      <w:r w:rsidRPr="00D74BDB">
        <w:rPr>
          <w:rFonts w:ascii="Trebuchet MS" w:hAnsi="Trebuchet MS" w:cs="Arial"/>
        </w:rPr>
        <w:t xml:space="preserve">Legea </w:t>
      </w:r>
      <w:hyperlink r:id="rId7" w:tgtFrame="_blank" w:history="1">
        <w:r w:rsidRPr="00D74BDB">
          <w:rPr>
            <w:rStyle w:val="Hyperlink"/>
            <w:rFonts w:ascii="Trebuchet MS" w:hAnsi="Trebuchet MS" w:cs="Arial"/>
          </w:rPr>
          <w:t>nr. 202/2002</w:t>
        </w:r>
      </w:hyperlink>
      <w:r w:rsidRPr="00D74BDB">
        <w:rPr>
          <w:rFonts w:ascii="Trebuchet MS" w:hAnsi="Trebuchet MS" w:cs="Arial"/>
        </w:rPr>
        <w:t xml:space="preserve"> privind egalitatea de șanse și de tratament între femei și bărbați, republicată, cu modificările și completările ulterioare."</w:t>
      </w:r>
    </w:p>
    <w:p w:rsidR="007450AE" w:rsidRPr="00D74BDB" w:rsidRDefault="007450AE">
      <w:pPr>
        <w:jc w:val="both"/>
        <w:rPr>
          <w:rFonts w:ascii="Trebuchet MS" w:hAnsi="Trebuchet MS" w:cs="Trebuchet MS"/>
          <w:lang w:val="ro-RO"/>
        </w:rPr>
      </w:pPr>
    </w:p>
    <w:p w:rsidR="00D74BDB" w:rsidRPr="00A3099F" w:rsidRDefault="00D74BDB">
      <w:pPr>
        <w:tabs>
          <w:tab w:val="left" w:pos="171"/>
        </w:tabs>
        <w:suppressAutoHyphens/>
        <w:jc w:val="both"/>
        <w:rPr>
          <w:rFonts w:ascii="Trebuchet MS" w:hAnsi="Trebuchet MS" w:cs="Trebuchet MS"/>
          <w:b/>
          <w:bCs/>
          <w:color w:val="000000"/>
          <w:lang w:val="ro-RO"/>
        </w:rPr>
      </w:pPr>
    </w:p>
    <w:p w:rsidR="007450AE" w:rsidRPr="00D74BDB" w:rsidRDefault="00D74BDB">
      <w:pPr>
        <w:spacing w:after="160"/>
        <w:rPr>
          <w:rFonts w:ascii="Trebuchet MS" w:eastAsiaTheme="minorHAnsi" w:hAnsi="Trebuchet MS"/>
          <w:b/>
          <w:lang w:eastAsia="en-US"/>
        </w:rPr>
      </w:pPr>
      <w:r w:rsidRPr="00D74BDB">
        <w:rPr>
          <w:rFonts w:ascii="Trebuchet MS" w:eastAsiaTheme="minorHAnsi" w:hAnsi="Trebuchet MS"/>
          <w:b/>
          <w:lang w:eastAsia="en-US"/>
        </w:rPr>
        <w:t xml:space="preserve">B. </w:t>
      </w:r>
      <w:proofErr w:type="spellStart"/>
      <w:r w:rsidR="001F25BD" w:rsidRPr="00D74BDB">
        <w:rPr>
          <w:rFonts w:ascii="Trebuchet MS" w:eastAsiaTheme="minorHAnsi" w:hAnsi="Trebuchet MS"/>
          <w:b/>
          <w:lang w:eastAsia="en-US"/>
        </w:rPr>
        <w:t>Tematică</w:t>
      </w:r>
      <w:proofErr w:type="spellEnd"/>
      <w:r w:rsidR="001F25BD" w:rsidRPr="00D74BDB">
        <w:rPr>
          <w:rFonts w:ascii="Trebuchet MS" w:eastAsiaTheme="minorHAnsi" w:hAnsi="Trebuchet MS"/>
          <w:b/>
          <w:lang w:eastAsia="en-US"/>
        </w:rPr>
        <w:t xml:space="preserve">: </w:t>
      </w:r>
    </w:p>
    <w:p w:rsidR="007450AE" w:rsidRPr="00A3099F" w:rsidRDefault="007450AE">
      <w:pPr>
        <w:suppressAutoHyphens/>
        <w:jc w:val="both"/>
        <w:rPr>
          <w:rFonts w:ascii="Trebuchet MS" w:eastAsia="Times New Roman" w:hAnsi="Trebuchet MS"/>
          <w:b/>
          <w:lang w:val="ro-RO"/>
        </w:rPr>
      </w:pPr>
    </w:p>
    <w:p w:rsidR="007450AE" w:rsidRPr="00A3099F" w:rsidRDefault="007450AE">
      <w:pPr>
        <w:suppressAutoHyphens/>
        <w:jc w:val="both"/>
        <w:rPr>
          <w:rFonts w:ascii="Trebuchet MS" w:eastAsia="Times New Roman" w:hAnsi="Trebuchet MS"/>
          <w:b/>
          <w:lang w:val="ro-RO"/>
        </w:rPr>
      </w:pPr>
    </w:p>
    <w:p w:rsidR="00A3099F" w:rsidRPr="00A3099F" w:rsidRDefault="00A3099F" w:rsidP="00A3099F">
      <w:pPr>
        <w:tabs>
          <w:tab w:val="left" w:pos="360"/>
          <w:tab w:val="left" w:pos="720"/>
        </w:tabs>
        <w:autoSpaceDE w:val="0"/>
        <w:autoSpaceDN w:val="0"/>
        <w:adjustRightInd w:val="0"/>
        <w:rPr>
          <w:rFonts w:ascii="Trebuchet MS" w:hAnsi="Trebuchet MS"/>
          <w:color w:val="000000"/>
          <w:lang w:val="fr-FR" w:eastAsia="en-US"/>
        </w:rPr>
      </w:pPr>
      <w:proofErr w:type="spellStart"/>
      <w:r w:rsidRPr="00A3099F">
        <w:rPr>
          <w:rFonts w:ascii="Trebuchet MS" w:hAnsi="Trebuchet MS"/>
          <w:b/>
          <w:lang w:val="fr-FR" w:bidi="he-IL"/>
        </w:rPr>
        <w:t>Direcția</w:t>
      </w:r>
      <w:proofErr w:type="spellEnd"/>
      <w:r w:rsidRPr="00A3099F">
        <w:rPr>
          <w:rFonts w:ascii="Trebuchet MS" w:hAnsi="Trebuchet MS"/>
          <w:b/>
          <w:lang w:val="fr-FR" w:bidi="he-IL"/>
        </w:rPr>
        <w:t xml:space="preserve"> </w:t>
      </w:r>
      <w:proofErr w:type="spellStart"/>
      <w:r w:rsidRPr="00A3099F">
        <w:rPr>
          <w:rFonts w:ascii="Trebuchet MS" w:hAnsi="Trebuchet MS"/>
          <w:b/>
          <w:lang w:val="fr-FR" w:bidi="he-IL"/>
        </w:rPr>
        <w:t>Infrastructura</w:t>
      </w:r>
      <w:proofErr w:type="spellEnd"/>
      <w:r w:rsidRPr="00A3099F">
        <w:rPr>
          <w:rFonts w:ascii="Trebuchet MS" w:hAnsi="Trebuchet MS"/>
          <w:b/>
          <w:lang w:val="fr-FR" w:bidi="he-IL"/>
        </w:rPr>
        <w:t xml:space="preserve"> TIC – </w:t>
      </w:r>
      <w:proofErr w:type="spellStart"/>
      <w:r w:rsidRPr="00A3099F">
        <w:rPr>
          <w:rFonts w:ascii="Trebuchet MS" w:hAnsi="Trebuchet MS"/>
          <w:b/>
          <w:lang w:val="fr-FR"/>
        </w:rPr>
        <w:t>Serviciul</w:t>
      </w:r>
      <w:proofErr w:type="spellEnd"/>
      <w:r w:rsidRPr="00A3099F">
        <w:rPr>
          <w:rFonts w:ascii="Trebuchet MS" w:hAnsi="Trebuchet MS"/>
          <w:b/>
          <w:lang w:val="fr-FR"/>
        </w:rPr>
        <w:t xml:space="preserve"> </w:t>
      </w:r>
      <w:proofErr w:type="spellStart"/>
      <w:r w:rsidRPr="00A3099F">
        <w:rPr>
          <w:rFonts w:ascii="Trebuchet MS" w:hAnsi="Trebuchet MS"/>
          <w:b/>
          <w:lang w:val="fr-FR"/>
        </w:rPr>
        <w:t>aplicații</w:t>
      </w:r>
      <w:proofErr w:type="spellEnd"/>
      <w:r w:rsidRPr="00A3099F">
        <w:rPr>
          <w:rFonts w:ascii="Trebuchet MS" w:hAnsi="Trebuchet MS"/>
          <w:b/>
          <w:lang w:val="fr-FR"/>
        </w:rPr>
        <w:t xml:space="preserve"> Internet–Intranet-Extranet - </w:t>
      </w:r>
      <w:proofErr w:type="spellStart"/>
      <w:r w:rsidRPr="00A3099F">
        <w:rPr>
          <w:rFonts w:ascii="Trebuchet MS" w:hAnsi="Trebuchet MS"/>
          <w:b/>
          <w:lang w:val="fr-FR"/>
        </w:rPr>
        <w:t>Compartimentul</w:t>
      </w:r>
      <w:proofErr w:type="spellEnd"/>
      <w:r w:rsidRPr="00A3099F">
        <w:rPr>
          <w:rFonts w:ascii="Trebuchet MS" w:hAnsi="Trebuchet MS"/>
          <w:b/>
          <w:lang w:val="fr-FR"/>
        </w:rPr>
        <w:t xml:space="preserve"> </w:t>
      </w:r>
      <w:proofErr w:type="spellStart"/>
      <w:r w:rsidRPr="00A3099F">
        <w:rPr>
          <w:rFonts w:ascii="Trebuchet MS" w:hAnsi="Trebuchet MS"/>
          <w:b/>
          <w:lang w:val="fr-FR"/>
        </w:rPr>
        <w:t>aplicații</w:t>
      </w:r>
      <w:proofErr w:type="spellEnd"/>
      <w:r w:rsidRPr="00A3099F">
        <w:rPr>
          <w:rFonts w:ascii="Trebuchet MS" w:hAnsi="Trebuchet MS"/>
          <w:b/>
          <w:lang w:val="fr-FR"/>
        </w:rPr>
        <w:t xml:space="preserve"> </w:t>
      </w:r>
      <w:proofErr w:type="spellStart"/>
      <w:r w:rsidRPr="00A3099F">
        <w:rPr>
          <w:rFonts w:ascii="Trebuchet MS" w:hAnsi="Trebuchet MS"/>
          <w:b/>
          <w:lang w:val="fr-FR"/>
        </w:rPr>
        <w:t>interconectare</w:t>
      </w:r>
      <w:proofErr w:type="spellEnd"/>
      <w:r w:rsidRPr="00A3099F">
        <w:rPr>
          <w:rFonts w:ascii="Trebuchet MS" w:hAnsi="Trebuchet MS"/>
          <w:b/>
          <w:lang w:val="fr-FR"/>
        </w:rPr>
        <w:t xml:space="preserve"> </w:t>
      </w:r>
      <w:proofErr w:type="spellStart"/>
      <w:r w:rsidRPr="00A3099F">
        <w:rPr>
          <w:rFonts w:ascii="Trebuchet MS" w:hAnsi="Trebuchet MS"/>
          <w:b/>
          <w:lang w:val="fr-FR"/>
        </w:rPr>
        <w:t>sisteme</w:t>
      </w:r>
      <w:proofErr w:type="spellEnd"/>
      <w:r w:rsidRPr="00A3099F">
        <w:rPr>
          <w:rFonts w:ascii="Trebuchet MS" w:hAnsi="Trebuchet MS"/>
          <w:b/>
          <w:lang w:val="fr-FR"/>
        </w:rPr>
        <w:t xml:space="preserve"> </w:t>
      </w:r>
      <w:proofErr w:type="spellStart"/>
      <w:r w:rsidRPr="00A3099F">
        <w:rPr>
          <w:rFonts w:ascii="Trebuchet MS" w:hAnsi="Trebuchet MS"/>
          <w:b/>
          <w:lang w:val="fr-FR"/>
        </w:rPr>
        <w:t>informatice</w:t>
      </w:r>
      <w:proofErr w:type="spellEnd"/>
    </w:p>
    <w:p w:rsidR="00A3099F" w:rsidRPr="00A3099F" w:rsidRDefault="00A3099F" w:rsidP="00A3099F">
      <w:pPr>
        <w:tabs>
          <w:tab w:val="left" w:pos="360"/>
          <w:tab w:val="left" w:pos="720"/>
        </w:tabs>
        <w:ind w:left="720"/>
        <w:rPr>
          <w:rFonts w:ascii="Trebuchet MS" w:hAnsi="Trebuchet MS"/>
          <w:color w:val="000000"/>
          <w:lang w:eastAsia="en-US"/>
        </w:rPr>
      </w:pPr>
      <w:r w:rsidRPr="00A3099F">
        <w:rPr>
          <w:rFonts w:ascii="Trebuchet MS" w:hAnsi="Trebuchet MS"/>
        </w:rPr>
        <w:t xml:space="preserve"> </w:t>
      </w:r>
    </w:p>
    <w:p w:rsidR="00A3099F" w:rsidRPr="00A3099F" w:rsidRDefault="00A3099F" w:rsidP="00A3099F">
      <w:pPr>
        <w:pStyle w:val="Stil"/>
        <w:numPr>
          <w:ilvl w:val="0"/>
          <w:numId w:val="23"/>
        </w:numPr>
        <w:spacing w:line="276" w:lineRule="auto"/>
        <w:ind w:left="720"/>
        <w:rPr>
          <w:rFonts w:ascii="Trebuchet MS" w:hAnsi="Trebuchet MS" w:cs="Arial"/>
          <w:lang w:bidi="he-IL"/>
        </w:rPr>
      </w:pPr>
      <w:r w:rsidRPr="00A3099F">
        <w:rPr>
          <w:rFonts w:ascii="Trebuchet MS" w:hAnsi="Trebuchet MS" w:cs="Arial"/>
          <w:lang w:bidi="he-IL"/>
        </w:rPr>
        <w:t>Sisteme de operare Windows pentru stații de lucru</w:t>
      </w:r>
    </w:p>
    <w:p w:rsidR="00A3099F" w:rsidRPr="00A3099F" w:rsidRDefault="00A3099F" w:rsidP="00A3099F">
      <w:pPr>
        <w:pStyle w:val="Stil"/>
        <w:numPr>
          <w:ilvl w:val="0"/>
          <w:numId w:val="23"/>
        </w:numPr>
        <w:spacing w:line="276" w:lineRule="auto"/>
        <w:ind w:left="720"/>
        <w:rPr>
          <w:rFonts w:ascii="Trebuchet MS" w:hAnsi="Trebuchet MS" w:cs="Arial"/>
          <w:lang w:bidi="he-IL"/>
        </w:rPr>
      </w:pPr>
      <w:r w:rsidRPr="00A3099F">
        <w:rPr>
          <w:rFonts w:ascii="Trebuchet MS" w:hAnsi="Trebuchet MS" w:cs="Arial"/>
          <w:lang w:bidi="he-IL"/>
        </w:rPr>
        <w:t>Sisteme de operare pentru servere: Linux, Unix , MS Windows Server 2003, 2008, 2012</w:t>
      </w:r>
    </w:p>
    <w:p w:rsidR="00A3099F" w:rsidRPr="00A3099F" w:rsidRDefault="00A3099F" w:rsidP="00A3099F">
      <w:pPr>
        <w:numPr>
          <w:ilvl w:val="0"/>
          <w:numId w:val="23"/>
        </w:numPr>
        <w:tabs>
          <w:tab w:val="left" w:pos="360"/>
        </w:tabs>
        <w:autoSpaceDE w:val="0"/>
        <w:autoSpaceDN w:val="0"/>
        <w:adjustRightInd w:val="0"/>
        <w:ind w:left="720"/>
        <w:rPr>
          <w:rFonts w:ascii="Trebuchet MS" w:hAnsi="Trebuchet MS"/>
          <w:lang w:val="fr-FR"/>
        </w:rPr>
      </w:pPr>
      <w:proofErr w:type="spellStart"/>
      <w:r w:rsidRPr="00A3099F">
        <w:rPr>
          <w:rFonts w:ascii="Trebuchet MS" w:hAnsi="Trebuchet MS"/>
          <w:lang w:val="fr-FR"/>
        </w:rPr>
        <w:t>Limbaje</w:t>
      </w:r>
      <w:proofErr w:type="spellEnd"/>
      <w:r w:rsidRPr="00A3099F">
        <w:rPr>
          <w:rFonts w:ascii="Trebuchet MS" w:hAnsi="Trebuchet MS"/>
          <w:lang w:val="fr-FR"/>
        </w:rPr>
        <w:t xml:space="preserve"> de </w:t>
      </w:r>
      <w:proofErr w:type="spellStart"/>
      <w:r w:rsidRPr="00A3099F">
        <w:rPr>
          <w:rFonts w:ascii="Trebuchet MS" w:hAnsi="Trebuchet MS"/>
          <w:lang w:val="fr-FR"/>
        </w:rPr>
        <w:t>programare</w:t>
      </w:r>
      <w:proofErr w:type="spellEnd"/>
      <w:r w:rsidRPr="00A3099F">
        <w:rPr>
          <w:rFonts w:ascii="Trebuchet MS" w:hAnsi="Trebuchet MS"/>
          <w:lang w:val="fr-FR"/>
        </w:rPr>
        <w:t xml:space="preserve"> </w:t>
      </w:r>
      <w:proofErr w:type="spellStart"/>
      <w:r w:rsidRPr="00A3099F">
        <w:rPr>
          <w:rFonts w:ascii="Trebuchet MS" w:hAnsi="Trebuchet MS"/>
          <w:lang w:val="fr-FR"/>
        </w:rPr>
        <w:t>orientate</w:t>
      </w:r>
      <w:proofErr w:type="spellEnd"/>
      <w:r w:rsidRPr="00A3099F">
        <w:rPr>
          <w:rFonts w:ascii="Trebuchet MS" w:hAnsi="Trebuchet MS"/>
          <w:lang w:val="fr-FR"/>
        </w:rPr>
        <w:t xml:space="preserve"> </w:t>
      </w:r>
      <w:proofErr w:type="spellStart"/>
      <w:r w:rsidRPr="00A3099F">
        <w:rPr>
          <w:rFonts w:ascii="Trebuchet MS" w:hAnsi="Trebuchet MS"/>
          <w:lang w:val="fr-FR"/>
        </w:rPr>
        <w:t>obiect</w:t>
      </w:r>
      <w:proofErr w:type="spellEnd"/>
      <w:r w:rsidRPr="00A3099F">
        <w:rPr>
          <w:rFonts w:ascii="Trebuchet MS" w:hAnsi="Trebuchet MS"/>
          <w:lang w:val="fr-FR"/>
        </w:rPr>
        <w:t xml:space="preserve">: Java (Java 2 Enterprise Edition – J2EE, </w:t>
      </w:r>
      <w:proofErr w:type="spellStart"/>
      <w:r w:rsidRPr="00A3099F">
        <w:rPr>
          <w:rFonts w:ascii="Trebuchet MS" w:hAnsi="Trebuchet MS"/>
          <w:lang w:val="fr-FR"/>
        </w:rPr>
        <w:t>framework-ul</w:t>
      </w:r>
      <w:proofErr w:type="spellEnd"/>
      <w:r w:rsidRPr="00A3099F">
        <w:rPr>
          <w:rFonts w:ascii="Trebuchet MS" w:hAnsi="Trebuchet MS"/>
          <w:lang w:val="fr-FR"/>
        </w:rPr>
        <w:t xml:space="preserve"> MVC </w:t>
      </w:r>
      <w:proofErr w:type="spellStart"/>
      <w:r w:rsidRPr="00A3099F">
        <w:rPr>
          <w:rFonts w:ascii="Trebuchet MS" w:hAnsi="Trebuchet MS"/>
          <w:lang w:val="fr-FR"/>
        </w:rPr>
        <w:t>pentru</w:t>
      </w:r>
      <w:proofErr w:type="spellEnd"/>
      <w:r w:rsidRPr="00A3099F">
        <w:rPr>
          <w:rFonts w:ascii="Trebuchet MS" w:hAnsi="Trebuchet MS"/>
          <w:lang w:val="fr-FR"/>
        </w:rPr>
        <w:t xml:space="preserve"> </w:t>
      </w:r>
      <w:proofErr w:type="spellStart"/>
      <w:r w:rsidRPr="00A3099F">
        <w:rPr>
          <w:rFonts w:ascii="Trebuchet MS" w:hAnsi="Trebuchet MS"/>
          <w:lang w:val="fr-FR"/>
        </w:rPr>
        <w:t>aplicatii</w:t>
      </w:r>
      <w:proofErr w:type="spellEnd"/>
      <w:r w:rsidRPr="00A3099F">
        <w:rPr>
          <w:rFonts w:ascii="Trebuchet MS" w:hAnsi="Trebuchet MS"/>
          <w:lang w:val="fr-FR"/>
        </w:rPr>
        <w:t xml:space="preserve"> si </w:t>
      </w:r>
      <w:proofErr w:type="spellStart"/>
      <w:r w:rsidRPr="00A3099F">
        <w:rPr>
          <w:rFonts w:ascii="Trebuchet MS" w:hAnsi="Trebuchet MS"/>
          <w:lang w:val="fr-FR"/>
        </w:rPr>
        <w:t>servicii</w:t>
      </w:r>
      <w:proofErr w:type="spellEnd"/>
      <w:r w:rsidRPr="00A3099F">
        <w:rPr>
          <w:rFonts w:ascii="Trebuchet MS" w:hAnsi="Trebuchet MS"/>
          <w:lang w:val="fr-FR"/>
        </w:rPr>
        <w:t xml:space="preserve"> web, </w:t>
      </w:r>
      <w:proofErr w:type="spellStart"/>
      <w:r w:rsidRPr="00A3099F">
        <w:rPr>
          <w:rFonts w:ascii="Trebuchet MS" w:hAnsi="Trebuchet MS"/>
          <w:lang w:val="fr-FR"/>
        </w:rPr>
        <w:t>framework</w:t>
      </w:r>
      <w:proofErr w:type="spellEnd"/>
      <w:r w:rsidRPr="00A3099F">
        <w:rPr>
          <w:rFonts w:ascii="Trebuchet MS" w:hAnsi="Trebuchet MS"/>
          <w:lang w:val="fr-FR"/>
        </w:rPr>
        <w:t xml:space="preserve"> de </w:t>
      </w:r>
      <w:proofErr w:type="spellStart"/>
      <w:r w:rsidRPr="00A3099F">
        <w:rPr>
          <w:rFonts w:ascii="Trebuchet MS" w:hAnsi="Trebuchet MS"/>
          <w:lang w:val="fr-FR"/>
        </w:rPr>
        <w:t>persistenta</w:t>
      </w:r>
      <w:proofErr w:type="spellEnd"/>
      <w:r w:rsidRPr="00A3099F">
        <w:rPr>
          <w:rFonts w:ascii="Trebuchet MS" w:hAnsi="Trebuchet MS"/>
          <w:lang w:val="fr-FR"/>
        </w:rPr>
        <w:t xml:space="preserve"> a </w:t>
      </w:r>
      <w:proofErr w:type="spellStart"/>
      <w:r w:rsidRPr="00A3099F">
        <w:rPr>
          <w:rFonts w:ascii="Trebuchet MS" w:hAnsi="Trebuchet MS"/>
          <w:lang w:val="fr-FR"/>
        </w:rPr>
        <w:t>datelor</w:t>
      </w:r>
      <w:proofErr w:type="spellEnd"/>
      <w:r w:rsidRPr="00A3099F">
        <w:rPr>
          <w:rFonts w:ascii="Trebuchet MS" w:hAnsi="Trebuchet MS"/>
          <w:lang w:val="fr-FR"/>
        </w:rPr>
        <w:t> : JDBC, JPA), JavaScript</w:t>
      </w:r>
    </w:p>
    <w:p w:rsidR="00A3099F" w:rsidRPr="00A3099F" w:rsidRDefault="00A3099F" w:rsidP="00A3099F">
      <w:pPr>
        <w:numPr>
          <w:ilvl w:val="0"/>
          <w:numId w:val="23"/>
        </w:numPr>
        <w:tabs>
          <w:tab w:val="left" w:pos="360"/>
        </w:tabs>
        <w:autoSpaceDE w:val="0"/>
        <w:autoSpaceDN w:val="0"/>
        <w:adjustRightInd w:val="0"/>
        <w:ind w:left="720"/>
        <w:rPr>
          <w:rFonts w:ascii="Trebuchet MS" w:hAnsi="Trebuchet MS"/>
          <w:lang w:val="fr-FR"/>
        </w:rPr>
      </w:pPr>
      <w:r w:rsidRPr="00A3099F">
        <w:rPr>
          <w:rFonts w:ascii="Trebuchet MS" w:hAnsi="Trebuchet MS"/>
          <w:lang w:val="fr-FR"/>
        </w:rPr>
        <w:t xml:space="preserve">HTML, JSP, CSS, XML – </w:t>
      </w:r>
      <w:proofErr w:type="spellStart"/>
      <w:r w:rsidRPr="00A3099F">
        <w:rPr>
          <w:rFonts w:ascii="Trebuchet MS" w:hAnsi="Trebuchet MS"/>
          <w:lang w:val="fr-FR"/>
        </w:rPr>
        <w:t>noţiuni</w:t>
      </w:r>
      <w:proofErr w:type="spellEnd"/>
      <w:r w:rsidRPr="00A3099F">
        <w:rPr>
          <w:rFonts w:ascii="Trebuchet MS" w:hAnsi="Trebuchet MS"/>
          <w:lang w:val="fr-FR"/>
        </w:rPr>
        <w:t xml:space="preserve"> de </w:t>
      </w:r>
      <w:proofErr w:type="spellStart"/>
      <w:r w:rsidRPr="00A3099F">
        <w:rPr>
          <w:rFonts w:ascii="Trebuchet MS" w:hAnsi="Trebuchet MS"/>
          <w:lang w:val="fr-FR"/>
        </w:rPr>
        <w:t>bază</w:t>
      </w:r>
      <w:proofErr w:type="spellEnd"/>
    </w:p>
    <w:p w:rsidR="00A3099F" w:rsidRPr="00A3099F" w:rsidRDefault="00A3099F" w:rsidP="00A3099F">
      <w:pPr>
        <w:pStyle w:val="Stil"/>
        <w:numPr>
          <w:ilvl w:val="0"/>
          <w:numId w:val="23"/>
        </w:numPr>
        <w:spacing w:line="276" w:lineRule="auto"/>
        <w:ind w:left="720"/>
        <w:rPr>
          <w:rFonts w:ascii="Trebuchet MS" w:hAnsi="Trebuchet MS" w:cs="Arial"/>
          <w:lang w:bidi="he-IL"/>
        </w:rPr>
      </w:pPr>
      <w:proofErr w:type="spellStart"/>
      <w:r w:rsidRPr="00A3099F">
        <w:rPr>
          <w:rFonts w:ascii="Trebuchet MS" w:hAnsi="Trebuchet MS" w:cs="Arial"/>
          <w:lang w:bidi="he-IL"/>
        </w:rPr>
        <w:t>Instructiuni</w:t>
      </w:r>
      <w:proofErr w:type="spellEnd"/>
      <w:r w:rsidRPr="00A3099F">
        <w:rPr>
          <w:rFonts w:ascii="Trebuchet MS" w:hAnsi="Trebuchet MS" w:cs="Arial"/>
          <w:lang w:bidi="he-IL"/>
        </w:rPr>
        <w:t xml:space="preserve"> PL/SQL</w:t>
      </w:r>
    </w:p>
    <w:p w:rsidR="00A3099F" w:rsidRPr="00A3099F" w:rsidRDefault="00A3099F" w:rsidP="00A3099F">
      <w:pPr>
        <w:tabs>
          <w:tab w:val="left" w:pos="360"/>
        </w:tabs>
        <w:jc w:val="center"/>
        <w:rPr>
          <w:rFonts w:ascii="Trebuchet MS" w:hAnsi="Trebuchet MS"/>
          <w:b/>
        </w:rPr>
      </w:pPr>
    </w:p>
    <w:p w:rsidR="00A3099F" w:rsidRPr="00A3099F" w:rsidRDefault="00A3099F" w:rsidP="00A3099F">
      <w:pPr>
        <w:tabs>
          <w:tab w:val="left" w:pos="360"/>
        </w:tabs>
        <w:autoSpaceDE w:val="0"/>
        <w:autoSpaceDN w:val="0"/>
        <w:adjustRightInd w:val="0"/>
        <w:rPr>
          <w:rFonts w:ascii="Trebuchet MS" w:hAnsi="Trebuchet MS"/>
          <w:b/>
          <w:lang w:bidi="he-IL"/>
        </w:rPr>
      </w:pPr>
      <w:proofErr w:type="spellStart"/>
      <w:r w:rsidRPr="00A3099F">
        <w:rPr>
          <w:rFonts w:ascii="Trebuchet MS" w:hAnsi="Trebuchet MS"/>
          <w:b/>
          <w:lang w:bidi="he-IL"/>
        </w:rPr>
        <w:t>Direcția</w:t>
      </w:r>
      <w:proofErr w:type="spellEnd"/>
      <w:r w:rsidRPr="00A3099F">
        <w:rPr>
          <w:rFonts w:ascii="Trebuchet MS" w:hAnsi="Trebuchet MS"/>
          <w:b/>
          <w:lang w:bidi="he-IL"/>
        </w:rPr>
        <w:t xml:space="preserve"> </w:t>
      </w:r>
      <w:proofErr w:type="spellStart"/>
      <w:r w:rsidRPr="00A3099F">
        <w:rPr>
          <w:rFonts w:ascii="Trebuchet MS" w:hAnsi="Trebuchet MS"/>
          <w:b/>
          <w:lang w:bidi="he-IL"/>
        </w:rPr>
        <w:t>Infrastructura</w:t>
      </w:r>
      <w:proofErr w:type="spellEnd"/>
      <w:r w:rsidRPr="00A3099F">
        <w:rPr>
          <w:rFonts w:ascii="Trebuchet MS" w:hAnsi="Trebuchet MS"/>
          <w:b/>
          <w:lang w:bidi="he-IL"/>
        </w:rPr>
        <w:t xml:space="preserve"> TIC – </w:t>
      </w:r>
      <w:proofErr w:type="spellStart"/>
      <w:r w:rsidRPr="00A3099F">
        <w:rPr>
          <w:rFonts w:ascii="Trebuchet MS" w:hAnsi="Trebuchet MS"/>
          <w:b/>
          <w:lang w:bidi="he-IL"/>
        </w:rPr>
        <w:t>Biroul</w:t>
      </w:r>
      <w:proofErr w:type="spellEnd"/>
      <w:r w:rsidRPr="00A3099F">
        <w:rPr>
          <w:rFonts w:ascii="Trebuchet MS" w:hAnsi="Trebuchet MS"/>
          <w:b/>
          <w:lang w:bidi="he-IL"/>
        </w:rPr>
        <w:t xml:space="preserve"> </w:t>
      </w:r>
      <w:proofErr w:type="spellStart"/>
      <w:r w:rsidRPr="00A3099F">
        <w:rPr>
          <w:rFonts w:ascii="Trebuchet MS" w:hAnsi="Trebuchet MS"/>
          <w:b/>
          <w:lang w:bidi="he-IL"/>
        </w:rPr>
        <w:t>administrare</w:t>
      </w:r>
      <w:proofErr w:type="spellEnd"/>
      <w:r w:rsidRPr="00A3099F">
        <w:rPr>
          <w:rFonts w:ascii="Trebuchet MS" w:hAnsi="Trebuchet MS"/>
          <w:b/>
          <w:lang w:bidi="he-IL"/>
        </w:rPr>
        <w:t xml:space="preserve"> </w:t>
      </w:r>
      <w:proofErr w:type="spellStart"/>
      <w:r w:rsidRPr="00A3099F">
        <w:rPr>
          <w:rFonts w:ascii="Trebuchet MS" w:hAnsi="Trebuchet MS"/>
          <w:b/>
          <w:lang w:bidi="he-IL"/>
        </w:rPr>
        <w:t>rețele</w:t>
      </w:r>
      <w:proofErr w:type="spellEnd"/>
      <w:r w:rsidRPr="00A3099F">
        <w:rPr>
          <w:rFonts w:ascii="Trebuchet MS" w:hAnsi="Trebuchet MS"/>
          <w:b/>
          <w:lang w:bidi="he-IL"/>
        </w:rPr>
        <w:t xml:space="preserve"> LAN/MAN/WAN de date</w:t>
      </w:r>
    </w:p>
    <w:p w:rsidR="00A3099F" w:rsidRPr="00A3099F" w:rsidRDefault="00A3099F" w:rsidP="00A3099F">
      <w:pPr>
        <w:tabs>
          <w:tab w:val="left" w:pos="360"/>
        </w:tabs>
        <w:autoSpaceDE w:val="0"/>
        <w:autoSpaceDN w:val="0"/>
        <w:adjustRightInd w:val="0"/>
        <w:rPr>
          <w:rFonts w:ascii="Trebuchet MS" w:hAnsi="Trebuchet MS"/>
          <w:b/>
          <w:lang w:val="ro-RO"/>
        </w:rPr>
      </w:pPr>
    </w:p>
    <w:p w:rsidR="00A3099F" w:rsidRPr="00A3099F" w:rsidRDefault="00A3099F" w:rsidP="00A3099F">
      <w:pPr>
        <w:pStyle w:val="Stil"/>
        <w:numPr>
          <w:ilvl w:val="0"/>
          <w:numId w:val="25"/>
        </w:numPr>
        <w:spacing w:line="276" w:lineRule="auto"/>
        <w:ind w:left="630" w:hanging="270"/>
        <w:rPr>
          <w:rFonts w:ascii="Trebuchet MS" w:hAnsi="Trebuchet MS" w:cs="Arial"/>
          <w:lang w:bidi="he-IL"/>
        </w:rPr>
      </w:pPr>
      <w:r w:rsidRPr="00A3099F">
        <w:rPr>
          <w:rFonts w:ascii="Trebuchet MS" w:hAnsi="Trebuchet MS" w:cs="Arial"/>
          <w:lang w:bidi="he-IL"/>
        </w:rPr>
        <w:t>Sisteme de operare Windows pentru stații de lucru</w:t>
      </w:r>
    </w:p>
    <w:p w:rsidR="00A3099F" w:rsidRPr="00A3099F" w:rsidRDefault="00A3099F" w:rsidP="00A3099F">
      <w:pPr>
        <w:pStyle w:val="Stil"/>
        <w:numPr>
          <w:ilvl w:val="0"/>
          <w:numId w:val="25"/>
        </w:numPr>
        <w:spacing w:line="276" w:lineRule="auto"/>
        <w:ind w:left="630" w:hanging="270"/>
        <w:rPr>
          <w:rFonts w:ascii="Trebuchet MS" w:hAnsi="Trebuchet MS" w:cs="Arial"/>
          <w:lang w:bidi="he-IL"/>
        </w:rPr>
      </w:pPr>
      <w:r w:rsidRPr="00A3099F">
        <w:rPr>
          <w:rFonts w:ascii="Trebuchet MS" w:hAnsi="Trebuchet MS" w:cs="Arial"/>
          <w:lang w:bidi="he-IL"/>
        </w:rPr>
        <w:t>Sisteme de operare pentru servere: Linux, Unix , MS Windows Server 2003, 2008, 2012</w:t>
      </w:r>
    </w:p>
    <w:p w:rsidR="00A3099F" w:rsidRPr="00A3099F" w:rsidRDefault="00A3099F" w:rsidP="00A3099F">
      <w:pPr>
        <w:pStyle w:val="Stil"/>
        <w:numPr>
          <w:ilvl w:val="0"/>
          <w:numId w:val="25"/>
        </w:numPr>
        <w:autoSpaceDE/>
        <w:autoSpaceDN/>
        <w:adjustRightInd/>
        <w:spacing w:line="276" w:lineRule="auto"/>
        <w:ind w:left="630" w:hanging="270"/>
        <w:rPr>
          <w:rFonts w:ascii="Trebuchet MS" w:hAnsi="Trebuchet MS" w:cs="Arial"/>
        </w:rPr>
      </w:pPr>
      <w:proofErr w:type="spellStart"/>
      <w:r w:rsidRPr="00A3099F">
        <w:rPr>
          <w:rFonts w:ascii="Trebuchet MS" w:hAnsi="Trebuchet MS" w:cs="Arial"/>
        </w:rPr>
        <w:t>Reţele</w:t>
      </w:r>
      <w:proofErr w:type="spellEnd"/>
      <w:r w:rsidRPr="00A3099F">
        <w:rPr>
          <w:rFonts w:ascii="Trebuchet MS" w:hAnsi="Trebuchet MS" w:cs="Arial"/>
        </w:rPr>
        <w:t xml:space="preserve"> locale de calculatoare</w:t>
      </w:r>
    </w:p>
    <w:p w:rsidR="00A3099F" w:rsidRPr="00A3099F" w:rsidRDefault="00A3099F" w:rsidP="00A3099F">
      <w:pPr>
        <w:pStyle w:val="Stil"/>
        <w:numPr>
          <w:ilvl w:val="0"/>
          <w:numId w:val="25"/>
        </w:numPr>
        <w:autoSpaceDE/>
        <w:autoSpaceDN/>
        <w:adjustRightInd/>
        <w:spacing w:line="276" w:lineRule="auto"/>
        <w:ind w:left="630" w:hanging="270"/>
        <w:rPr>
          <w:rFonts w:ascii="Trebuchet MS" w:hAnsi="Trebuchet MS" w:cs="Arial"/>
        </w:rPr>
      </w:pPr>
      <w:proofErr w:type="spellStart"/>
      <w:r w:rsidRPr="00A3099F">
        <w:rPr>
          <w:rFonts w:ascii="Trebuchet MS" w:hAnsi="Trebuchet MS" w:cs="Arial"/>
          <w:color w:val="000000"/>
        </w:rPr>
        <w:t>Comunicatii</w:t>
      </w:r>
      <w:proofErr w:type="spellEnd"/>
      <w:r w:rsidRPr="00A3099F">
        <w:rPr>
          <w:rFonts w:ascii="Trebuchet MS" w:hAnsi="Trebuchet MS" w:cs="Arial"/>
          <w:color w:val="000000"/>
        </w:rPr>
        <w:t xml:space="preserve"> de date, voce si imagine</w:t>
      </w: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hAnsi="Trebuchet MS"/>
          <w:b/>
          <w:lang w:val="fr-FR" w:bidi="he-IL"/>
        </w:rPr>
      </w:pPr>
      <w:proofErr w:type="spellStart"/>
      <w:r w:rsidRPr="00A3099F">
        <w:rPr>
          <w:rFonts w:ascii="Trebuchet MS" w:hAnsi="Trebuchet MS"/>
          <w:b/>
          <w:lang w:val="fr-FR" w:bidi="he-IL"/>
        </w:rPr>
        <w:t>Direcția</w:t>
      </w:r>
      <w:proofErr w:type="spellEnd"/>
      <w:r w:rsidRPr="00A3099F">
        <w:rPr>
          <w:rFonts w:ascii="Trebuchet MS" w:hAnsi="Trebuchet MS"/>
          <w:b/>
          <w:lang w:val="fr-FR" w:bidi="he-IL"/>
        </w:rPr>
        <w:t xml:space="preserve"> </w:t>
      </w:r>
      <w:proofErr w:type="spellStart"/>
      <w:r w:rsidRPr="00A3099F">
        <w:rPr>
          <w:rFonts w:ascii="Trebuchet MS" w:hAnsi="Trebuchet MS"/>
          <w:b/>
          <w:lang w:val="fr-FR" w:bidi="he-IL"/>
        </w:rPr>
        <w:t>dezvoltare</w:t>
      </w:r>
      <w:proofErr w:type="spellEnd"/>
      <w:r w:rsidRPr="00A3099F">
        <w:rPr>
          <w:rFonts w:ascii="Trebuchet MS" w:hAnsi="Trebuchet MS"/>
          <w:b/>
          <w:lang w:val="fr-FR" w:bidi="he-IL"/>
        </w:rPr>
        <w:t xml:space="preserve"> </w:t>
      </w:r>
      <w:proofErr w:type="spellStart"/>
      <w:r w:rsidRPr="00A3099F">
        <w:rPr>
          <w:rFonts w:ascii="Trebuchet MS" w:hAnsi="Trebuchet MS"/>
          <w:b/>
          <w:lang w:val="fr-FR" w:bidi="he-IL"/>
        </w:rPr>
        <w:t>sisteme</w:t>
      </w:r>
      <w:proofErr w:type="spellEnd"/>
      <w:r w:rsidRPr="00A3099F">
        <w:rPr>
          <w:rFonts w:ascii="Trebuchet MS" w:hAnsi="Trebuchet MS"/>
          <w:b/>
          <w:lang w:val="fr-FR" w:bidi="he-IL"/>
        </w:rPr>
        <w:t xml:space="preserve"> </w:t>
      </w:r>
      <w:proofErr w:type="spellStart"/>
      <w:r w:rsidRPr="00A3099F">
        <w:rPr>
          <w:rFonts w:ascii="Trebuchet MS" w:hAnsi="Trebuchet MS"/>
          <w:b/>
          <w:lang w:val="fr-FR" w:bidi="he-IL"/>
        </w:rPr>
        <w:t>informatice</w:t>
      </w:r>
      <w:proofErr w:type="spellEnd"/>
    </w:p>
    <w:p w:rsidR="00A3099F" w:rsidRPr="00A3099F" w:rsidRDefault="00A3099F">
      <w:pPr>
        <w:suppressAutoHyphens/>
        <w:jc w:val="both"/>
        <w:rPr>
          <w:rFonts w:ascii="Trebuchet MS" w:eastAsia="Times New Roman" w:hAnsi="Trebuchet MS"/>
          <w:b/>
          <w:lang w:val="ro-RO"/>
        </w:rPr>
      </w:pPr>
    </w:p>
    <w:p w:rsidR="00A3099F" w:rsidRPr="00A3099F" w:rsidRDefault="00A3099F" w:rsidP="00A3099F">
      <w:pPr>
        <w:numPr>
          <w:ilvl w:val="0"/>
          <w:numId w:val="26"/>
        </w:numPr>
        <w:tabs>
          <w:tab w:val="left" w:pos="360"/>
          <w:tab w:val="left" w:pos="720"/>
        </w:tabs>
        <w:jc w:val="both"/>
        <w:rPr>
          <w:rFonts w:ascii="Trebuchet MS" w:hAnsi="Trebuchet MS"/>
          <w:lang w:val="it-IT"/>
        </w:rPr>
      </w:pPr>
      <w:r w:rsidRPr="00A3099F">
        <w:rPr>
          <w:rFonts w:ascii="Trebuchet MS" w:hAnsi="Trebuchet MS"/>
          <w:lang w:val="it-IT"/>
        </w:rPr>
        <w:t>Documentație cu privire la sisteme de gestiune a bazelor de date relaționale: Oracle;</w:t>
      </w:r>
    </w:p>
    <w:p w:rsidR="00A3099F" w:rsidRPr="00A3099F" w:rsidRDefault="00A3099F" w:rsidP="00A3099F">
      <w:pPr>
        <w:numPr>
          <w:ilvl w:val="0"/>
          <w:numId w:val="26"/>
        </w:numPr>
        <w:tabs>
          <w:tab w:val="left" w:pos="360"/>
          <w:tab w:val="left" w:pos="720"/>
        </w:tabs>
        <w:ind w:left="993" w:hanging="633"/>
        <w:jc w:val="both"/>
        <w:rPr>
          <w:rFonts w:ascii="Trebuchet MS" w:hAnsi="Trebuchet MS"/>
          <w:lang w:val="fr-FR"/>
        </w:rPr>
      </w:pPr>
      <w:r w:rsidRPr="00A3099F">
        <w:rPr>
          <w:rFonts w:ascii="Trebuchet MS" w:hAnsi="Trebuchet MS"/>
          <w:lang w:val="fr-FR"/>
        </w:rPr>
        <w:t xml:space="preserve">Java – </w:t>
      </w:r>
      <w:proofErr w:type="spellStart"/>
      <w:r w:rsidRPr="00A3099F">
        <w:rPr>
          <w:rFonts w:ascii="Trebuchet MS" w:hAnsi="Trebuchet MS"/>
          <w:lang w:val="fr-FR"/>
        </w:rPr>
        <w:t>concepte</w:t>
      </w:r>
      <w:proofErr w:type="spellEnd"/>
      <w:r w:rsidRPr="00A3099F">
        <w:rPr>
          <w:rFonts w:ascii="Trebuchet MS" w:hAnsi="Trebuchet MS"/>
          <w:lang w:val="fr-FR"/>
        </w:rPr>
        <w:t xml:space="preserve"> de </w:t>
      </w:r>
      <w:proofErr w:type="spellStart"/>
      <w:r w:rsidRPr="00A3099F">
        <w:rPr>
          <w:rFonts w:ascii="Trebuchet MS" w:hAnsi="Trebuchet MS"/>
          <w:lang w:val="fr-FR"/>
        </w:rPr>
        <w:t>programare</w:t>
      </w:r>
      <w:proofErr w:type="spellEnd"/>
      <w:r w:rsidRPr="00A3099F">
        <w:rPr>
          <w:rFonts w:ascii="Trebuchet MS" w:hAnsi="Trebuchet MS"/>
          <w:lang w:val="fr-FR"/>
        </w:rPr>
        <w:t xml:space="preserve"> </w:t>
      </w:r>
      <w:proofErr w:type="spellStart"/>
      <w:r w:rsidRPr="00A3099F">
        <w:rPr>
          <w:rFonts w:ascii="Trebuchet MS" w:hAnsi="Trebuchet MS"/>
          <w:lang w:val="fr-FR"/>
        </w:rPr>
        <w:t>orientată</w:t>
      </w:r>
      <w:proofErr w:type="spellEnd"/>
      <w:r w:rsidRPr="00A3099F">
        <w:rPr>
          <w:rFonts w:ascii="Trebuchet MS" w:hAnsi="Trebuchet MS"/>
          <w:lang w:val="fr-FR"/>
        </w:rPr>
        <w:t xml:space="preserve"> </w:t>
      </w:r>
      <w:proofErr w:type="spellStart"/>
      <w:r w:rsidRPr="00A3099F">
        <w:rPr>
          <w:rFonts w:ascii="Trebuchet MS" w:hAnsi="Trebuchet MS"/>
          <w:lang w:val="fr-FR"/>
        </w:rPr>
        <w:t>pe</w:t>
      </w:r>
      <w:proofErr w:type="spellEnd"/>
      <w:r w:rsidRPr="00A3099F">
        <w:rPr>
          <w:rFonts w:ascii="Trebuchet MS" w:hAnsi="Trebuchet MS"/>
          <w:lang w:val="fr-FR"/>
        </w:rPr>
        <w:t xml:space="preserve"> </w:t>
      </w:r>
      <w:proofErr w:type="spellStart"/>
      <w:r w:rsidRPr="00A3099F">
        <w:rPr>
          <w:rFonts w:ascii="Trebuchet MS" w:hAnsi="Trebuchet MS"/>
          <w:lang w:val="fr-FR"/>
        </w:rPr>
        <w:t>obiect</w:t>
      </w:r>
      <w:proofErr w:type="spellEnd"/>
      <w:r w:rsidRPr="00A3099F">
        <w:rPr>
          <w:rFonts w:ascii="Trebuchet MS" w:hAnsi="Trebuchet MS"/>
          <w:lang w:val="fr-FR"/>
        </w:rPr>
        <w:t>;</w:t>
      </w:r>
    </w:p>
    <w:p w:rsidR="00A3099F" w:rsidRPr="00A3099F" w:rsidRDefault="00A3099F" w:rsidP="00A3099F">
      <w:pPr>
        <w:numPr>
          <w:ilvl w:val="0"/>
          <w:numId w:val="26"/>
        </w:numPr>
        <w:tabs>
          <w:tab w:val="left" w:pos="360"/>
          <w:tab w:val="left" w:pos="720"/>
        </w:tabs>
        <w:ind w:left="993" w:hanging="633"/>
        <w:jc w:val="both"/>
        <w:rPr>
          <w:rFonts w:ascii="Trebuchet MS" w:hAnsi="Trebuchet MS"/>
          <w:lang w:val="pt-BR"/>
        </w:rPr>
      </w:pPr>
      <w:r w:rsidRPr="00A3099F">
        <w:rPr>
          <w:rFonts w:ascii="Trebuchet MS" w:hAnsi="Trebuchet MS"/>
        </w:rPr>
        <w:t>Oracle10g/11g SQLPLUS and PL/SQL User’s Guide and Reference;</w:t>
      </w:r>
    </w:p>
    <w:p w:rsidR="00A3099F" w:rsidRPr="00A3099F" w:rsidRDefault="00A3099F" w:rsidP="00A3099F">
      <w:pPr>
        <w:numPr>
          <w:ilvl w:val="0"/>
          <w:numId w:val="26"/>
        </w:numPr>
        <w:tabs>
          <w:tab w:val="left" w:pos="360"/>
          <w:tab w:val="left" w:pos="720"/>
        </w:tabs>
        <w:jc w:val="both"/>
        <w:rPr>
          <w:rFonts w:ascii="Trebuchet MS" w:hAnsi="Trebuchet MS"/>
          <w:lang w:val="pt-BR"/>
        </w:rPr>
      </w:pPr>
      <w:r w:rsidRPr="00A3099F">
        <w:rPr>
          <w:rFonts w:ascii="Trebuchet MS" w:hAnsi="Trebuchet MS"/>
          <w:color w:val="000000"/>
        </w:rPr>
        <w:t xml:space="preserve">Oracle Developer Suite 10g/11g – Designer, Forms </w:t>
      </w:r>
      <w:proofErr w:type="spellStart"/>
      <w:r w:rsidRPr="00A3099F">
        <w:rPr>
          <w:rFonts w:ascii="Trebuchet MS" w:hAnsi="Trebuchet MS"/>
          <w:color w:val="000000"/>
        </w:rPr>
        <w:t>și</w:t>
      </w:r>
      <w:proofErr w:type="spellEnd"/>
      <w:r w:rsidRPr="00A3099F">
        <w:rPr>
          <w:rFonts w:ascii="Trebuchet MS" w:hAnsi="Trebuchet MS"/>
          <w:color w:val="000000"/>
        </w:rPr>
        <w:t xml:space="preserve"> Reports - Internet Applications;</w:t>
      </w:r>
    </w:p>
    <w:p w:rsidR="00A3099F" w:rsidRPr="00A3099F" w:rsidRDefault="00A3099F" w:rsidP="00A3099F">
      <w:pPr>
        <w:numPr>
          <w:ilvl w:val="0"/>
          <w:numId w:val="26"/>
        </w:numPr>
        <w:tabs>
          <w:tab w:val="left" w:pos="360"/>
          <w:tab w:val="left" w:pos="720"/>
        </w:tabs>
        <w:ind w:left="993" w:hanging="633"/>
        <w:jc w:val="both"/>
        <w:rPr>
          <w:rFonts w:ascii="Trebuchet MS" w:hAnsi="Trebuchet MS"/>
          <w:lang w:val="fr-FR"/>
        </w:rPr>
      </w:pPr>
      <w:r w:rsidRPr="00A3099F">
        <w:rPr>
          <w:rFonts w:ascii="Trebuchet MS" w:hAnsi="Trebuchet MS"/>
          <w:lang w:val="fr-FR"/>
        </w:rPr>
        <w:t>Oracle RDBMS 10g/11g;</w:t>
      </w:r>
    </w:p>
    <w:p w:rsidR="00A3099F" w:rsidRPr="00A3099F" w:rsidRDefault="00A3099F" w:rsidP="00A3099F">
      <w:pPr>
        <w:numPr>
          <w:ilvl w:val="0"/>
          <w:numId w:val="26"/>
        </w:numPr>
        <w:tabs>
          <w:tab w:val="left" w:pos="360"/>
          <w:tab w:val="left" w:pos="720"/>
        </w:tabs>
        <w:ind w:left="993" w:hanging="633"/>
        <w:jc w:val="both"/>
        <w:rPr>
          <w:rFonts w:ascii="Trebuchet MS" w:hAnsi="Trebuchet MS"/>
          <w:lang w:val="fr-FR"/>
        </w:rPr>
      </w:pPr>
      <w:r w:rsidRPr="00A3099F">
        <w:rPr>
          <w:rFonts w:ascii="Trebuchet MS" w:hAnsi="Trebuchet MS"/>
          <w:lang w:val="fr-FR"/>
        </w:rPr>
        <w:t>HTML, XML.</w:t>
      </w: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roofErr w:type="spellStart"/>
      <w:r w:rsidRPr="00A3099F">
        <w:rPr>
          <w:rFonts w:ascii="Trebuchet MS" w:hAnsi="Trebuchet MS"/>
          <w:b/>
          <w:lang w:val="fr-FR" w:bidi="he-IL"/>
        </w:rPr>
        <w:t>Direcția</w:t>
      </w:r>
      <w:proofErr w:type="spellEnd"/>
      <w:r w:rsidRPr="00A3099F">
        <w:rPr>
          <w:rFonts w:ascii="Trebuchet MS" w:hAnsi="Trebuchet MS"/>
          <w:b/>
          <w:lang w:val="fr-FR" w:bidi="he-IL"/>
        </w:rPr>
        <w:t xml:space="preserve"> data warehouse</w:t>
      </w:r>
    </w:p>
    <w:p w:rsidR="00A3099F" w:rsidRPr="00A3099F" w:rsidRDefault="00A3099F">
      <w:pPr>
        <w:suppressAutoHyphens/>
        <w:jc w:val="both"/>
        <w:rPr>
          <w:rFonts w:ascii="Trebuchet MS" w:eastAsia="Times New Roman" w:hAnsi="Trebuchet MS"/>
          <w:b/>
          <w:lang w:val="ro-RO"/>
        </w:rPr>
      </w:pPr>
    </w:p>
    <w:p w:rsidR="00A3099F" w:rsidRPr="00A3099F" w:rsidRDefault="00A3099F" w:rsidP="00A3099F">
      <w:pPr>
        <w:numPr>
          <w:ilvl w:val="0"/>
          <w:numId w:val="27"/>
        </w:numPr>
        <w:tabs>
          <w:tab w:val="left" w:pos="360"/>
          <w:tab w:val="left" w:pos="993"/>
        </w:tabs>
        <w:jc w:val="both"/>
        <w:rPr>
          <w:rFonts w:ascii="Trebuchet MS" w:hAnsi="Trebuchet MS"/>
          <w:lang w:val="it-IT"/>
        </w:rPr>
      </w:pPr>
      <w:r w:rsidRPr="00A3099F">
        <w:rPr>
          <w:rFonts w:ascii="Trebuchet MS" w:hAnsi="Trebuchet MS"/>
          <w:lang w:val="it-IT"/>
        </w:rPr>
        <w:t>Documentație cu privire la sisteme de gestiune a bazelor de date relaționale: Oracle;</w:t>
      </w:r>
    </w:p>
    <w:p w:rsidR="00A3099F" w:rsidRPr="00A3099F" w:rsidRDefault="00A3099F" w:rsidP="00A3099F">
      <w:pPr>
        <w:numPr>
          <w:ilvl w:val="0"/>
          <w:numId w:val="27"/>
        </w:numPr>
        <w:tabs>
          <w:tab w:val="clear" w:pos="720"/>
          <w:tab w:val="left" w:pos="360"/>
          <w:tab w:val="left" w:pos="993"/>
        </w:tabs>
        <w:ind w:left="993" w:hanging="633"/>
        <w:jc w:val="both"/>
        <w:rPr>
          <w:rFonts w:ascii="Trebuchet MS" w:hAnsi="Trebuchet MS"/>
          <w:lang w:val="fr-FR"/>
        </w:rPr>
      </w:pPr>
      <w:r w:rsidRPr="00A3099F">
        <w:rPr>
          <w:rFonts w:ascii="Trebuchet MS" w:hAnsi="Trebuchet MS"/>
          <w:lang w:val="fr-FR"/>
        </w:rPr>
        <w:t xml:space="preserve">Java – </w:t>
      </w:r>
      <w:proofErr w:type="spellStart"/>
      <w:r w:rsidRPr="00A3099F">
        <w:rPr>
          <w:rFonts w:ascii="Trebuchet MS" w:hAnsi="Trebuchet MS"/>
          <w:lang w:val="fr-FR"/>
        </w:rPr>
        <w:t>concepte</w:t>
      </w:r>
      <w:proofErr w:type="spellEnd"/>
      <w:r w:rsidRPr="00A3099F">
        <w:rPr>
          <w:rFonts w:ascii="Trebuchet MS" w:hAnsi="Trebuchet MS"/>
          <w:lang w:val="fr-FR"/>
        </w:rPr>
        <w:t xml:space="preserve"> de </w:t>
      </w:r>
      <w:proofErr w:type="spellStart"/>
      <w:r w:rsidRPr="00A3099F">
        <w:rPr>
          <w:rFonts w:ascii="Trebuchet MS" w:hAnsi="Trebuchet MS"/>
          <w:lang w:val="fr-FR"/>
        </w:rPr>
        <w:t>programare</w:t>
      </w:r>
      <w:proofErr w:type="spellEnd"/>
      <w:r w:rsidRPr="00A3099F">
        <w:rPr>
          <w:rFonts w:ascii="Trebuchet MS" w:hAnsi="Trebuchet MS"/>
          <w:lang w:val="fr-FR"/>
        </w:rPr>
        <w:t xml:space="preserve"> </w:t>
      </w:r>
      <w:proofErr w:type="spellStart"/>
      <w:r w:rsidRPr="00A3099F">
        <w:rPr>
          <w:rFonts w:ascii="Trebuchet MS" w:hAnsi="Trebuchet MS"/>
          <w:lang w:val="fr-FR"/>
        </w:rPr>
        <w:t>orientată</w:t>
      </w:r>
      <w:proofErr w:type="spellEnd"/>
      <w:r w:rsidRPr="00A3099F">
        <w:rPr>
          <w:rFonts w:ascii="Trebuchet MS" w:hAnsi="Trebuchet MS"/>
          <w:lang w:val="fr-FR"/>
        </w:rPr>
        <w:t xml:space="preserve"> </w:t>
      </w:r>
      <w:proofErr w:type="spellStart"/>
      <w:r w:rsidRPr="00A3099F">
        <w:rPr>
          <w:rFonts w:ascii="Trebuchet MS" w:hAnsi="Trebuchet MS"/>
          <w:lang w:val="fr-FR"/>
        </w:rPr>
        <w:t>pe</w:t>
      </w:r>
      <w:proofErr w:type="spellEnd"/>
      <w:r w:rsidRPr="00A3099F">
        <w:rPr>
          <w:rFonts w:ascii="Trebuchet MS" w:hAnsi="Trebuchet MS"/>
          <w:lang w:val="fr-FR"/>
        </w:rPr>
        <w:t xml:space="preserve"> </w:t>
      </w:r>
      <w:proofErr w:type="spellStart"/>
      <w:r w:rsidRPr="00A3099F">
        <w:rPr>
          <w:rFonts w:ascii="Trebuchet MS" w:hAnsi="Trebuchet MS"/>
          <w:lang w:val="fr-FR"/>
        </w:rPr>
        <w:t>obiect</w:t>
      </w:r>
      <w:proofErr w:type="spellEnd"/>
      <w:r w:rsidRPr="00A3099F">
        <w:rPr>
          <w:rFonts w:ascii="Trebuchet MS" w:hAnsi="Trebuchet MS"/>
          <w:lang w:val="fr-FR"/>
        </w:rPr>
        <w:t>;</w:t>
      </w:r>
    </w:p>
    <w:p w:rsidR="00A3099F" w:rsidRPr="00A3099F" w:rsidRDefault="00A3099F" w:rsidP="00A3099F">
      <w:pPr>
        <w:numPr>
          <w:ilvl w:val="0"/>
          <w:numId w:val="27"/>
        </w:numPr>
        <w:tabs>
          <w:tab w:val="clear" w:pos="720"/>
          <w:tab w:val="left" w:pos="360"/>
          <w:tab w:val="left" w:pos="993"/>
        </w:tabs>
        <w:ind w:left="993" w:hanging="633"/>
        <w:jc w:val="both"/>
        <w:rPr>
          <w:rFonts w:ascii="Trebuchet MS" w:hAnsi="Trebuchet MS"/>
          <w:lang w:val="pt-BR"/>
        </w:rPr>
      </w:pPr>
      <w:r w:rsidRPr="00A3099F">
        <w:rPr>
          <w:rFonts w:ascii="Trebuchet MS" w:hAnsi="Trebuchet MS"/>
        </w:rPr>
        <w:lastRenderedPageBreak/>
        <w:t>Oracle10g/11g/19c SQLPLUS and PL/SQL User’s Guide and Reference;</w:t>
      </w:r>
    </w:p>
    <w:p w:rsidR="00A3099F" w:rsidRPr="00A3099F" w:rsidRDefault="00A3099F" w:rsidP="00A3099F">
      <w:pPr>
        <w:numPr>
          <w:ilvl w:val="0"/>
          <w:numId w:val="27"/>
        </w:numPr>
        <w:tabs>
          <w:tab w:val="clear" w:pos="720"/>
          <w:tab w:val="left" w:pos="360"/>
          <w:tab w:val="left" w:pos="993"/>
        </w:tabs>
        <w:ind w:left="993" w:hanging="633"/>
        <w:jc w:val="both"/>
        <w:rPr>
          <w:rFonts w:ascii="Trebuchet MS" w:hAnsi="Trebuchet MS"/>
          <w:lang w:val="fr-FR"/>
        </w:rPr>
      </w:pPr>
      <w:r w:rsidRPr="00A3099F">
        <w:rPr>
          <w:rFonts w:ascii="Trebuchet MS" w:hAnsi="Trebuchet MS"/>
          <w:lang w:val="fr-FR"/>
        </w:rPr>
        <w:t>Oracle RDBMS 10g/11g/19c;</w:t>
      </w:r>
    </w:p>
    <w:p w:rsidR="00A3099F" w:rsidRPr="00A3099F" w:rsidRDefault="00A3099F" w:rsidP="00A3099F">
      <w:pPr>
        <w:numPr>
          <w:ilvl w:val="0"/>
          <w:numId w:val="27"/>
        </w:numPr>
        <w:tabs>
          <w:tab w:val="clear" w:pos="720"/>
          <w:tab w:val="left" w:pos="360"/>
          <w:tab w:val="left" w:pos="993"/>
        </w:tabs>
        <w:ind w:left="993" w:hanging="633"/>
        <w:jc w:val="both"/>
        <w:rPr>
          <w:rFonts w:ascii="Trebuchet MS" w:hAnsi="Trebuchet MS"/>
          <w:lang w:val="fr-FR"/>
        </w:rPr>
      </w:pPr>
      <w:r w:rsidRPr="00A3099F">
        <w:rPr>
          <w:rFonts w:ascii="Trebuchet MS" w:hAnsi="Trebuchet MS"/>
          <w:lang w:val="fr-FR"/>
        </w:rPr>
        <w:t>HTML, XML ;</w:t>
      </w:r>
    </w:p>
    <w:p w:rsidR="00A3099F" w:rsidRPr="00A3099F" w:rsidRDefault="00A3099F" w:rsidP="00A3099F">
      <w:pPr>
        <w:numPr>
          <w:ilvl w:val="0"/>
          <w:numId w:val="27"/>
        </w:numPr>
        <w:tabs>
          <w:tab w:val="clear" w:pos="720"/>
          <w:tab w:val="left" w:pos="360"/>
          <w:tab w:val="left" w:pos="993"/>
        </w:tabs>
        <w:ind w:left="993" w:hanging="633"/>
        <w:jc w:val="both"/>
        <w:rPr>
          <w:rFonts w:ascii="Trebuchet MS" w:hAnsi="Trebuchet MS"/>
          <w:lang w:val="fr-FR"/>
        </w:rPr>
      </w:pPr>
      <w:r w:rsidRPr="00A3099F">
        <w:rPr>
          <w:rFonts w:ascii="Trebuchet MS" w:hAnsi="Trebuchet MS"/>
          <w:lang w:val="it-IT"/>
        </w:rPr>
        <w:t>HCL Lotus Notes, LotusScript, LotusFormula - instrumente de dezvoltare pentru aplicații pe platforma Lotus Notes Domino;</w:t>
      </w:r>
    </w:p>
    <w:p w:rsidR="00A3099F" w:rsidRPr="00A3099F" w:rsidRDefault="00A3099F" w:rsidP="00A3099F">
      <w:pPr>
        <w:numPr>
          <w:ilvl w:val="0"/>
          <w:numId w:val="27"/>
        </w:numPr>
        <w:tabs>
          <w:tab w:val="clear" w:pos="720"/>
          <w:tab w:val="left" w:pos="360"/>
          <w:tab w:val="left" w:pos="993"/>
        </w:tabs>
        <w:jc w:val="both"/>
        <w:rPr>
          <w:rFonts w:ascii="Trebuchet MS" w:hAnsi="Trebuchet MS"/>
          <w:lang w:val="fr-FR"/>
        </w:rPr>
      </w:pPr>
      <w:proofErr w:type="spellStart"/>
      <w:r w:rsidRPr="00A3099F">
        <w:rPr>
          <w:rFonts w:ascii="Trebuchet MS" w:hAnsi="Trebuchet MS"/>
          <w:lang w:val="fr-FR"/>
        </w:rPr>
        <w:t>Javascript</w:t>
      </w:r>
      <w:proofErr w:type="spellEnd"/>
      <w:r w:rsidRPr="00A3099F">
        <w:rPr>
          <w:rFonts w:ascii="Trebuchet MS" w:hAnsi="Trebuchet MS"/>
          <w:lang w:val="fr-FR"/>
        </w:rPr>
        <w:t>.</w:t>
      </w: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D74BDB" w:rsidRDefault="00D74BDB">
      <w:pPr>
        <w:suppressAutoHyphens/>
        <w:jc w:val="both"/>
        <w:rPr>
          <w:rFonts w:ascii="Trebuchet MS" w:eastAsia="Times New Roman" w:hAnsi="Trebuchet MS"/>
          <w:b/>
          <w:lang w:val="ro-RO"/>
        </w:rPr>
      </w:pPr>
    </w:p>
    <w:p w:rsidR="00A3099F" w:rsidRDefault="00A3099F">
      <w:pPr>
        <w:suppressAutoHyphens/>
        <w:jc w:val="both"/>
        <w:rPr>
          <w:rFonts w:ascii="Trebuchet MS" w:eastAsia="Times New Roman" w:hAnsi="Trebuchet MS"/>
          <w:b/>
          <w:lang w:val="ro-RO"/>
        </w:rPr>
      </w:pPr>
    </w:p>
    <w:p w:rsidR="00A3099F" w:rsidRPr="00A3099F" w:rsidRDefault="00A3099F">
      <w:pPr>
        <w:suppressAutoHyphens/>
        <w:jc w:val="both"/>
        <w:rPr>
          <w:rFonts w:ascii="Trebuchet MS" w:eastAsia="Times New Roman" w:hAnsi="Trebuchet MS"/>
          <w:b/>
          <w:lang w:val="ro-RO"/>
        </w:rPr>
      </w:pPr>
    </w:p>
    <w:p w:rsidR="007450AE" w:rsidRDefault="001F25BD">
      <w:pPr>
        <w:suppressAutoHyphens/>
        <w:jc w:val="both"/>
        <w:rPr>
          <w:rFonts w:ascii="Trebuchet MS" w:eastAsia="Times New Roman" w:hAnsi="Trebuchet MS"/>
          <w:b/>
          <w:lang w:val="ro-RO"/>
        </w:rPr>
      </w:pPr>
      <w:r w:rsidRPr="00A3099F">
        <w:rPr>
          <w:rFonts w:ascii="Trebuchet MS" w:eastAsia="Times New Roman" w:hAnsi="Trebuchet MS"/>
          <w:b/>
          <w:lang w:val="ro-RO"/>
        </w:rPr>
        <w:t>Actele necesare în vederea întocmirii dosarului de înscriere:</w:t>
      </w:r>
    </w:p>
    <w:p w:rsidR="00D74BDB" w:rsidRPr="00A3099F" w:rsidRDefault="00D74BDB">
      <w:pPr>
        <w:suppressAutoHyphens/>
        <w:jc w:val="both"/>
        <w:rPr>
          <w:rFonts w:ascii="Trebuchet MS" w:hAnsi="Trebuchet MS"/>
        </w:rPr>
      </w:pPr>
    </w:p>
    <w:p w:rsidR="007450AE" w:rsidRPr="00A3099F" w:rsidRDefault="001F25BD">
      <w:pPr>
        <w:numPr>
          <w:ilvl w:val="0"/>
          <w:numId w:val="2"/>
        </w:numPr>
        <w:suppressAutoHyphens/>
        <w:jc w:val="both"/>
        <w:rPr>
          <w:rFonts w:ascii="Trebuchet MS" w:hAnsi="Trebuchet MS"/>
        </w:rPr>
      </w:pPr>
      <w:r w:rsidRPr="00A3099F">
        <w:rPr>
          <w:rFonts w:ascii="Trebuchet MS" w:eastAsia="Times New Roman" w:hAnsi="Trebuchet MS"/>
          <w:lang w:val="ro-RO"/>
        </w:rPr>
        <w:t>formularul de înscriere (</w:t>
      </w:r>
      <w:r w:rsidRPr="00A3099F">
        <w:rPr>
          <w:rFonts w:ascii="Trebuchet MS" w:eastAsia="Times New Roman" w:hAnsi="Trebuchet MS"/>
          <w:i/>
          <w:lang w:val="ro-RO"/>
        </w:rPr>
        <w:t xml:space="preserve">se poate descărca de pe </w:t>
      </w:r>
      <w:hyperlink r:id="rId8">
        <w:r w:rsidRPr="00A3099F">
          <w:rPr>
            <w:rStyle w:val="InternetLink"/>
            <w:rFonts w:ascii="Trebuchet MS" w:eastAsia="Times New Roman" w:hAnsi="Trebuchet MS"/>
            <w:i/>
            <w:lang w:val="ro-RO"/>
          </w:rPr>
          <w:t>www.mfinante.gov.ro</w:t>
        </w:r>
      </w:hyperlink>
      <w:r w:rsidRPr="00A3099F">
        <w:rPr>
          <w:rFonts w:ascii="Trebuchet MS" w:eastAsia="Times New Roman" w:hAnsi="Trebuchet MS"/>
          <w:i/>
          <w:lang w:val="ro-RO"/>
        </w:rPr>
        <w:t xml:space="preserve"> – Despre minister/Cariera profesională/secțiunea Concursuri MF</w:t>
      </w:r>
      <w:r w:rsidRPr="00A3099F">
        <w:rPr>
          <w:rFonts w:ascii="Trebuchet MS" w:eastAsia="Times New Roman" w:hAnsi="Trebuchet MS"/>
          <w:lang w:val="ro-RO"/>
        </w:rPr>
        <w:t>);</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curriculum vitae, modelul comun european;</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copia actului de identitate;</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 xml:space="preserve">copii ale diplomelor de studii, certificatelor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altor documente care atestă efectuarea unor specializări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perfecționări;</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 xml:space="preserve">copia carnetului de muncă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a </w:t>
      </w:r>
      <w:proofErr w:type="spellStart"/>
      <w:r w:rsidRPr="00A3099F">
        <w:rPr>
          <w:rFonts w:ascii="Trebuchet MS" w:eastAsia="Times New Roman" w:hAnsi="Trebuchet MS"/>
          <w:iCs/>
          <w:lang w:val="ro-RO" w:eastAsia="ro-RO"/>
        </w:rPr>
        <w:t>adeverinţei</w:t>
      </w:r>
      <w:proofErr w:type="spellEnd"/>
      <w:r w:rsidRPr="00A3099F">
        <w:rPr>
          <w:rFonts w:ascii="Trebuchet MS" w:eastAsia="Times New Roman" w:hAnsi="Trebuchet MS"/>
          <w:iCs/>
          <w:lang w:val="ro-RO" w:eastAsia="ro-RO"/>
        </w:rPr>
        <w:t xml:space="preserve"> eliberate de angajator pentru perioada lucrată, care să ateste vechimea în muncă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în specialitatea studiilor solicitate pentru ocuparea postului (modelul de adeverință se poate descărca de pe </w:t>
      </w:r>
      <w:hyperlink r:id="rId9">
        <w:r w:rsidRPr="00A3099F">
          <w:rPr>
            <w:rStyle w:val="ListLabel210"/>
            <w:rFonts w:eastAsia="NSimSun"/>
          </w:rPr>
          <w:t>www.mfinante.gov.ro</w:t>
        </w:r>
      </w:hyperlink>
      <w:r w:rsidRPr="00A3099F">
        <w:rPr>
          <w:rFonts w:ascii="Trebuchet MS" w:eastAsia="Times New Roman" w:hAnsi="Trebuchet MS"/>
          <w:i/>
          <w:lang w:val="ro-RO"/>
        </w:rPr>
        <w:t xml:space="preserve"> – Despre minister/Cariera profesională, secțiunea Concursuri MF</w:t>
      </w:r>
      <w:r w:rsidRPr="00A3099F">
        <w:rPr>
          <w:rFonts w:ascii="Trebuchet MS" w:eastAsia="Times New Roman" w:hAnsi="Trebuchet MS"/>
          <w:lang w:val="ro-RO"/>
        </w:rPr>
        <w:t>).</w:t>
      </w:r>
      <w:r w:rsidRPr="00A3099F">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w:t>
      </w:r>
      <w:proofErr w:type="spellStart"/>
      <w:r w:rsidRPr="00A3099F">
        <w:rPr>
          <w:rFonts w:ascii="Trebuchet MS" w:eastAsia="Times New Roman" w:hAnsi="Trebuchet MS"/>
          <w:iCs/>
          <w:lang w:val="ro-RO" w:eastAsia="ro-RO"/>
        </w:rPr>
        <w:t>desfăşurării</w:t>
      </w:r>
      <w:proofErr w:type="spellEnd"/>
      <w:r w:rsidRPr="00A3099F">
        <w:rPr>
          <w:rFonts w:ascii="Trebuchet MS" w:eastAsia="Times New Roman" w:hAnsi="Trebuchet MS"/>
          <w:iCs/>
          <w:lang w:val="ro-RO" w:eastAsia="ro-RO"/>
        </w:rPr>
        <w:t xml:space="preserve"> activității, vechimea în muncă acumulată, precum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vechimea în specialitatea studiilor.</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A3099F">
        <w:rPr>
          <w:rFonts w:ascii="Trebuchet MS" w:eastAsia="Times New Roman" w:hAnsi="Trebuchet MS"/>
          <w:lang w:val="ro-RO" w:eastAsia="ro-RO"/>
        </w:rPr>
        <w:t xml:space="preserve"> Adeverința care atestă starea de sănătate conține, în clar, numărul, data, numele emitentului </w:t>
      </w:r>
      <w:proofErr w:type="spellStart"/>
      <w:r w:rsidRPr="00A3099F">
        <w:rPr>
          <w:rFonts w:ascii="Trebuchet MS" w:eastAsia="Times New Roman" w:hAnsi="Trebuchet MS"/>
          <w:lang w:val="ro-RO" w:eastAsia="ro-RO"/>
        </w:rPr>
        <w:t>şi</w:t>
      </w:r>
      <w:proofErr w:type="spellEnd"/>
      <w:r w:rsidRPr="00A3099F">
        <w:rPr>
          <w:rFonts w:ascii="Trebuchet MS" w:eastAsia="Times New Roman" w:hAnsi="Trebuchet MS"/>
          <w:lang w:val="ro-RO" w:eastAsia="ro-RO"/>
        </w:rPr>
        <w:t xml:space="preserve"> calitatea acestuia, în formatul standard stabilit de Ministerul Sănătății Publice.</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iCs/>
          <w:lang w:val="ro-RO" w:eastAsia="ro-RO"/>
        </w:rPr>
        <w:t>cazierul judiciar;</w:t>
      </w:r>
    </w:p>
    <w:p w:rsidR="007450AE" w:rsidRPr="00A3099F" w:rsidRDefault="001F25BD">
      <w:pPr>
        <w:numPr>
          <w:ilvl w:val="0"/>
          <w:numId w:val="2"/>
        </w:numPr>
        <w:jc w:val="both"/>
        <w:rPr>
          <w:rFonts w:ascii="Trebuchet MS" w:hAnsi="Trebuchet MS"/>
        </w:rPr>
      </w:pPr>
      <w:r w:rsidRPr="00A3099F">
        <w:rPr>
          <w:rFonts w:ascii="Trebuchet MS" w:eastAsia="Times New Roman" w:hAnsi="Trebuchet MS"/>
          <w:lang w:val="ro-RO"/>
        </w:rPr>
        <w:t>copia certificatului de căsătorie, după caz;</w:t>
      </w:r>
    </w:p>
    <w:p w:rsidR="007450AE" w:rsidRPr="00A3099F" w:rsidRDefault="001F25BD">
      <w:pPr>
        <w:numPr>
          <w:ilvl w:val="0"/>
          <w:numId w:val="2"/>
        </w:numPr>
        <w:jc w:val="both"/>
        <w:rPr>
          <w:rFonts w:ascii="Trebuchet MS" w:eastAsia="Times New Roman" w:hAnsi="Trebuchet MS"/>
          <w:lang w:val="ro-RO"/>
        </w:rPr>
      </w:pPr>
      <w:proofErr w:type="spellStart"/>
      <w:r w:rsidRPr="00A3099F">
        <w:rPr>
          <w:rFonts w:ascii="Trebuchet MS" w:eastAsia="Times New Roman" w:hAnsi="Trebuchet MS"/>
          <w:lang w:val="ro-RO"/>
        </w:rPr>
        <w:t>declaraţia</w:t>
      </w:r>
      <w:proofErr w:type="spellEnd"/>
      <w:r w:rsidRPr="00A3099F">
        <w:rPr>
          <w:rFonts w:ascii="Trebuchet MS" w:eastAsia="Times New Roman" w:hAnsi="Trebuchet MS"/>
          <w:lang w:val="ro-RO"/>
        </w:rPr>
        <w:t xml:space="preserve"> pe propria răspundere, prin completarea rubricii corespunzătoare din formularul de înscriere, sau </w:t>
      </w:r>
      <w:proofErr w:type="spellStart"/>
      <w:r w:rsidRPr="00A3099F">
        <w:rPr>
          <w:rFonts w:ascii="Trebuchet MS" w:eastAsia="Times New Roman" w:hAnsi="Trebuchet MS"/>
          <w:lang w:val="ro-RO"/>
        </w:rPr>
        <w:t>adeverinţa</w:t>
      </w:r>
      <w:proofErr w:type="spellEnd"/>
      <w:r w:rsidRPr="00A3099F">
        <w:rPr>
          <w:rFonts w:ascii="Trebuchet MS" w:eastAsia="Times New Roman" w:hAnsi="Trebuchet MS"/>
          <w:lang w:val="ro-RO"/>
        </w:rPr>
        <w:t xml:space="preserve"> care să ateste lipsa </w:t>
      </w:r>
      <w:proofErr w:type="spellStart"/>
      <w:r w:rsidRPr="00A3099F">
        <w:rPr>
          <w:rFonts w:ascii="Trebuchet MS" w:eastAsia="Times New Roman" w:hAnsi="Trebuchet MS"/>
          <w:lang w:val="ro-RO"/>
        </w:rPr>
        <w:t>calităţii</w:t>
      </w:r>
      <w:proofErr w:type="spellEnd"/>
      <w:r w:rsidRPr="00A3099F">
        <w:rPr>
          <w:rFonts w:ascii="Trebuchet MS" w:eastAsia="Times New Roman" w:hAnsi="Trebuchet MS"/>
          <w:lang w:val="ro-RO"/>
        </w:rPr>
        <w:t xml:space="preserve"> de lucrător al </w:t>
      </w:r>
      <w:proofErr w:type="spellStart"/>
      <w:r w:rsidRPr="00A3099F">
        <w:rPr>
          <w:rFonts w:ascii="Trebuchet MS" w:eastAsia="Times New Roman" w:hAnsi="Trebuchet MS"/>
          <w:lang w:val="ro-RO"/>
        </w:rPr>
        <w:t>Securităţii</w:t>
      </w:r>
      <w:proofErr w:type="spellEnd"/>
      <w:r w:rsidRPr="00A3099F">
        <w:rPr>
          <w:rFonts w:ascii="Trebuchet MS" w:eastAsia="Times New Roman" w:hAnsi="Trebuchet MS"/>
          <w:lang w:val="ro-RO"/>
        </w:rPr>
        <w:t xml:space="preserve"> sau colaborator al acesteia, în </w:t>
      </w:r>
      <w:proofErr w:type="spellStart"/>
      <w:r w:rsidRPr="00A3099F">
        <w:rPr>
          <w:rFonts w:ascii="Trebuchet MS" w:eastAsia="Times New Roman" w:hAnsi="Trebuchet MS"/>
          <w:lang w:val="ro-RO"/>
        </w:rPr>
        <w:t>condiţiile</w:t>
      </w:r>
      <w:proofErr w:type="spellEnd"/>
      <w:r w:rsidRPr="00A3099F">
        <w:rPr>
          <w:rFonts w:ascii="Trebuchet MS" w:eastAsia="Times New Roman" w:hAnsi="Trebuchet MS"/>
          <w:lang w:val="ro-RO"/>
        </w:rPr>
        <w:t xml:space="preserve"> prevăzute de </w:t>
      </w:r>
      <w:proofErr w:type="spellStart"/>
      <w:r w:rsidRPr="00A3099F">
        <w:rPr>
          <w:rFonts w:ascii="Trebuchet MS" w:eastAsia="Times New Roman" w:hAnsi="Trebuchet MS"/>
          <w:lang w:val="ro-RO"/>
        </w:rPr>
        <w:t>legislaţia</w:t>
      </w:r>
      <w:proofErr w:type="spellEnd"/>
      <w:r w:rsidRPr="00A3099F">
        <w:rPr>
          <w:rFonts w:ascii="Trebuchet MS" w:eastAsia="Times New Roman" w:hAnsi="Trebuchet MS"/>
          <w:lang w:val="ro-RO"/>
        </w:rPr>
        <w:t xml:space="preserve"> specifică.</w:t>
      </w:r>
    </w:p>
    <w:p w:rsidR="007450AE" w:rsidRPr="00A3099F" w:rsidRDefault="007450AE">
      <w:pPr>
        <w:ind w:left="720"/>
        <w:jc w:val="both"/>
        <w:rPr>
          <w:rFonts w:ascii="Trebuchet MS" w:eastAsia="Times New Roman" w:hAnsi="Trebuchet MS"/>
          <w:lang w:val="ro-RO"/>
        </w:rPr>
      </w:pPr>
    </w:p>
    <w:p w:rsidR="007450AE" w:rsidRPr="00A3099F" w:rsidRDefault="001F25BD">
      <w:pPr>
        <w:suppressAutoHyphens/>
        <w:ind w:firstLine="720"/>
        <w:jc w:val="both"/>
        <w:rPr>
          <w:rFonts w:ascii="Trebuchet MS" w:hAnsi="Trebuchet MS"/>
          <w:lang w:val="it-IT" w:eastAsia="en-US"/>
        </w:rPr>
      </w:pPr>
      <w:r w:rsidRPr="00A3099F">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w:t>
      </w:r>
      <w:r w:rsidR="00F80656" w:rsidRPr="00A3099F">
        <w:rPr>
          <w:rFonts w:ascii="Trebuchet MS" w:eastAsia="Times New Roman" w:hAnsi="Trebuchet MS"/>
          <w:iCs/>
          <w:lang w:val="ro-RO" w:eastAsia="ro-RO"/>
        </w:rPr>
        <w:t>desfășurării</w:t>
      </w:r>
      <w:r w:rsidRPr="00A3099F">
        <w:rPr>
          <w:rFonts w:ascii="Trebuchet MS" w:eastAsia="Times New Roman" w:hAnsi="Trebuchet MS"/>
          <w:iCs/>
          <w:lang w:val="ro-RO" w:eastAsia="ro-RO"/>
        </w:rPr>
        <w:t xml:space="preserve"> concursului, dar nu mai târziu de data </w:t>
      </w:r>
      <w:proofErr w:type="spellStart"/>
      <w:r w:rsidRPr="00A3099F">
        <w:rPr>
          <w:rFonts w:ascii="Trebuchet MS" w:eastAsia="Times New Roman" w:hAnsi="Trebuchet MS"/>
          <w:iCs/>
          <w:lang w:val="ro-RO" w:eastAsia="ro-RO"/>
        </w:rPr>
        <w:t>şi</w:t>
      </w:r>
      <w:proofErr w:type="spellEnd"/>
      <w:r w:rsidRPr="00A3099F">
        <w:rPr>
          <w:rFonts w:ascii="Trebuchet MS" w:eastAsia="Times New Roman" w:hAnsi="Trebuchet MS"/>
          <w:iCs/>
          <w:lang w:val="ro-RO" w:eastAsia="ro-RO"/>
        </w:rPr>
        <w:t xml:space="preserve"> ora organizării interviului, sub sancțiunea neemiterii actului administrativ de numire. </w:t>
      </w:r>
    </w:p>
    <w:p w:rsidR="007450AE" w:rsidRPr="00A3099F" w:rsidRDefault="007450AE">
      <w:pPr>
        <w:suppressAutoHyphens/>
        <w:ind w:firstLine="720"/>
        <w:jc w:val="both"/>
        <w:rPr>
          <w:rFonts w:ascii="Trebuchet MS" w:eastAsia="Times New Roman" w:hAnsi="Trebuchet MS"/>
          <w:iCs/>
          <w:lang w:val="ro-RO" w:eastAsia="ro-RO"/>
        </w:rPr>
      </w:pPr>
    </w:p>
    <w:p w:rsidR="007450AE" w:rsidRPr="00A3099F" w:rsidRDefault="001F25BD">
      <w:pPr>
        <w:suppressAutoHyphens/>
        <w:ind w:firstLine="720"/>
        <w:jc w:val="both"/>
        <w:rPr>
          <w:rFonts w:ascii="Trebuchet MS" w:hAnsi="Trebuchet MS"/>
        </w:rPr>
      </w:pPr>
      <w:r w:rsidRPr="00A3099F">
        <w:rPr>
          <w:rFonts w:ascii="Trebuchet MS" w:eastAsia="Times New Roman" w:hAnsi="Trebuchet MS"/>
          <w:lang w:val="ro-RO"/>
        </w:rPr>
        <w:t>Dosarele se depun la sediul Ministerului Finanțelor, Bd. Libertății, nr.16, sector 5, București - Direcția generală managementul resurselor umane – etaj 2, camera 4</w:t>
      </w:r>
      <w:r w:rsidR="00D74BDB">
        <w:rPr>
          <w:rFonts w:ascii="Trebuchet MS" w:eastAsia="Times New Roman" w:hAnsi="Trebuchet MS"/>
          <w:lang w:val="ro-RO"/>
        </w:rPr>
        <w:t>69</w:t>
      </w:r>
      <w:r w:rsidRPr="00A3099F">
        <w:rPr>
          <w:rFonts w:ascii="Trebuchet MS" w:eastAsia="Times New Roman" w:hAnsi="Trebuchet MS"/>
          <w:lang w:val="ro-RO"/>
        </w:rPr>
        <w:t xml:space="preserve"> și vor fi însoțite de originalele documentelor necesare în vederea întocmirii dosarului de înscriere pentru a putea fi certificate.</w:t>
      </w:r>
    </w:p>
    <w:p w:rsidR="007450AE" w:rsidRPr="00A3099F" w:rsidRDefault="007450AE">
      <w:pPr>
        <w:suppressAutoHyphens/>
        <w:ind w:firstLine="720"/>
        <w:jc w:val="both"/>
        <w:rPr>
          <w:rFonts w:ascii="Trebuchet MS" w:eastAsia="Times New Roman" w:hAnsi="Trebuchet MS"/>
          <w:lang w:val="ro-RO"/>
        </w:rPr>
      </w:pPr>
    </w:p>
    <w:p w:rsidR="007450AE" w:rsidRPr="00A3099F" w:rsidRDefault="001F25BD">
      <w:pPr>
        <w:suppressAutoHyphens/>
        <w:ind w:firstLine="720"/>
        <w:jc w:val="both"/>
        <w:rPr>
          <w:rFonts w:ascii="Trebuchet MS" w:hAnsi="Trebuchet MS"/>
        </w:rPr>
      </w:pPr>
      <w:r w:rsidRPr="00A3099F">
        <w:rPr>
          <w:rFonts w:ascii="Trebuchet MS" w:eastAsia="Times New Roman" w:hAnsi="Trebuchet MS"/>
          <w:lang w:val="ro-RO"/>
        </w:rPr>
        <w:t>Persoana de contact pentru informații suplimentare și pentru depunerea dosarelor de concurs este d</w:t>
      </w:r>
      <w:r w:rsidR="00F80656" w:rsidRPr="00A3099F">
        <w:rPr>
          <w:rFonts w:ascii="Trebuchet MS" w:eastAsia="Times New Roman" w:hAnsi="Trebuchet MS"/>
          <w:lang w:val="ro-RO"/>
        </w:rPr>
        <w:t>l.</w:t>
      </w:r>
      <w:r w:rsidRPr="00A3099F">
        <w:rPr>
          <w:rFonts w:ascii="Trebuchet MS" w:eastAsia="Times New Roman" w:hAnsi="Trebuchet MS"/>
          <w:lang w:val="ro-RO"/>
        </w:rPr>
        <w:t xml:space="preserve"> </w:t>
      </w:r>
      <w:r w:rsidR="00F80656" w:rsidRPr="00A3099F">
        <w:rPr>
          <w:rFonts w:ascii="Trebuchet MS" w:eastAsia="Times New Roman" w:hAnsi="Trebuchet MS"/>
          <w:lang w:val="ro-RO"/>
        </w:rPr>
        <w:t>Ni</w:t>
      </w:r>
      <w:r w:rsidR="00F80656" w:rsidRPr="00A3099F">
        <w:rPr>
          <w:rFonts w:ascii="Trebuchet MS" w:eastAsia="Times New Roman" w:hAnsi="Trebuchet MS"/>
          <w:lang w:val="ru-RU"/>
        </w:rPr>
        <w:t>с</w:t>
      </w:r>
      <w:r w:rsidR="00F80656" w:rsidRPr="00A3099F">
        <w:rPr>
          <w:rFonts w:ascii="Trebuchet MS" w:eastAsia="Times New Roman" w:hAnsi="Trebuchet MS"/>
          <w:lang w:val="ro-RO"/>
        </w:rPr>
        <w:t>ol</w:t>
      </w:r>
      <w:r w:rsidR="00F80656" w:rsidRPr="00A3099F">
        <w:rPr>
          <w:rFonts w:ascii="Trebuchet MS" w:eastAsia="Times New Roman" w:hAnsi="Trebuchet MS"/>
          <w:lang w:val="ru-RU"/>
        </w:rPr>
        <w:t>ае</w:t>
      </w:r>
      <w:r w:rsidR="00F80656" w:rsidRPr="00A3099F">
        <w:rPr>
          <w:rFonts w:ascii="Trebuchet MS" w:eastAsia="Times New Roman" w:hAnsi="Trebuchet MS"/>
          <w:lang w:val="ro-RO"/>
        </w:rPr>
        <w:t xml:space="preserve"> R</w:t>
      </w:r>
      <w:r w:rsidR="00F80656" w:rsidRPr="00A3099F">
        <w:rPr>
          <w:rFonts w:ascii="Trebuchet MS" w:eastAsia="Times New Roman" w:hAnsi="Trebuchet MS"/>
          <w:lang w:val="ru-RU"/>
        </w:rPr>
        <w:t>о</w:t>
      </w:r>
      <w:r w:rsidR="00F80656" w:rsidRPr="00A3099F">
        <w:rPr>
          <w:rFonts w:ascii="Trebuchet MS" w:eastAsia="Times New Roman" w:hAnsi="Trebuchet MS"/>
          <w:lang w:val="ro-RO"/>
        </w:rPr>
        <w:t>g</w:t>
      </w:r>
      <w:r w:rsidR="00F80656" w:rsidRPr="00A3099F">
        <w:rPr>
          <w:rFonts w:ascii="Trebuchet MS" w:eastAsia="Times New Roman" w:hAnsi="Trebuchet MS"/>
          <w:lang w:val="ru-RU"/>
        </w:rPr>
        <w:t>о</w:t>
      </w:r>
      <w:r w:rsidR="00F80656" w:rsidRPr="00A3099F">
        <w:rPr>
          <w:rFonts w:ascii="Trebuchet MS" w:eastAsia="Times New Roman" w:hAnsi="Trebuchet MS"/>
          <w:lang w:val="ro-RO"/>
        </w:rPr>
        <w:t>z</w:t>
      </w:r>
      <w:r w:rsidRPr="00A3099F">
        <w:rPr>
          <w:rFonts w:ascii="Trebuchet MS" w:eastAsia="Times New Roman" w:hAnsi="Trebuchet MS"/>
          <w:lang w:val="ro-RO"/>
        </w:rPr>
        <w:t xml:space="preserve"> - expert </w:t>
      </w:r>
      <w:r w:rsidR="00F80656" w:rsidRPr="00A3099F">
        <w:rPr>
          <w:rFonts w:ascii="Trebuchet MS" w:eastAsia="Times New Roman" w:hAnsi="Trebuchet MS"/>
          <w:lang w:val="ro-RO"/>
        </w:rPr>
        <w:t>principal</w:t>
      </w:r>
      <w:r w:rsidRPr="00A3099F">
        <w:rPr>
          <w:rFonts w:ascii="Trebuchet MS" w:eastAsia="Times New Roman" w:hAnsi="Trebuchet MS"/>
          <w:lang w:val="ro-RO"/>
        </w:rPr>
        <w:t xml:space="preserve">, telefon 021.319.97.59/int.1214, e-mail: </w:t>
      </w:r>
      <w:hyperlink r:id="rId10">
        <w:r w:rsidRPr="00A3099F">
          <w:rPr>
            <w:rStyle w:val="InternetLink"/>
            <w:rFonts w:ascii="Trebuchet MS" w:eastAsia="Times New Roman" w:hAnsi="Trebuchet MS"/>
            <w:color w:val="000000"/>
            <w:lang w:val="ro-RO"/>
          </w:rPr>
          <w:t>concursuri@mfinante.gov.ro</w:t>
        </w:r>
      </w:hyperlink>
      <w:r w:rsidRPr="00A3099F">
        <w:rPr>
          <w:rFonts w:ascii="Trebuchet MS" w:eastAsia="Times New Roman" w:hAnsi="Trebuchet MS"/>
          <w:color w:val="000000"/>
          <w:lang w:val="ro-RO"/>
        </w:rPr>
        <w:t>.</w:t>
      </w:r>
    </w:p>
    <w:p w:rsidR="007450AE" w:rsidRPr="00A3099F" w:rsidRDefault="007450AE">
      <w:pPr>
        <w:suppressAutoHyphens/>
        <w:ind w:firstLine="720"/>
        <w:jc w:val="both"/>
        <w:rPr>
          <w:rFonts w:ascii="Trebuchet MS" w:eastAsia="Times New Roman" w:hAnsi="Trebuchet MS"/>
          <w:lang w:val="ro-RO"/>
        </w:rPr>
      </w:pPr>
    </w:p>
    <w:p w:rsidR="007450AE" w:rsidRPr="00A3099F" w:rsidRDefault="001F25BD">
      <w:pPr>
        <w:suppressAutoHyphens/>
        <w:ind w:firstLine="720"/>
        <w:jc w:val="both"/>
        <w:rPr>
          <w:rFonts w:ascii="Trebuchet MS" w:hAnsi="Trebuchet MS"/>
        </w:rPr>
      </w:pPr>
      <w:r w:rsidRPr="00A3099F">
        <w:rPr>
          <w:rFonts w:ascii="Trebuchet MS" w:eastAsia="Times New Roman" w:hAnsi="Trebuchet MS"/>
          <w:bCs/>
          <w:lang w:val="ro-RO"/>
        </w:rPr>
        <w:t>Programul de lucru al instituției este 8.30-17.00 (luni-joi) și 08.30-14.30 (vineri)</w:t>
      </w:r>
      <w:r w:rsidRPr="00A3099F">
        <w:rPr>
          <w:rFonts w:ascii="Trebuchet MS" w:eastAsia="Times New Roman" w:hAnsi="Trebuchet MS"/>
          <w:lang w:val="ro-RO"/>
        </w:rPr>
        <w:t>.</w:t>
      </w:r>
    </w:p>
    <w:p w:rsidR="007450AE" w:rsidRPr="00A3099F" w:rsidRDefault="007450AE">
      <w:pPr>
        <w:suppressAutoHyphens/>
        <w:ind w:firstLine="720"/>
        <w:jc w:val="both"/>
        <w:rPr>
          <w:rFonts w:ascii="Trebuchet MS" w:eastAsia="Times New Roman" w:hAnsi="Trebuchet MS"/>
          <w:lang w:val="ro-RO"/>
        </w:rPr>
      </w:pPr>
    </w:p>
    <w:p w:rsidR="007450AE" w:rsidRPr="00A3099F" w:rsidRDefault="001F25BD">
      <w:pPr>
        <w:jc w:val="both"/>
        <w:rPr>
          <w:rFonts w:ascii="Trebuchet MS" w:hAnsi="Trebuchet MS"/>
        </w:rPr>
      </w:pPr>
      <w:r w:rsidRPr="00A3099F">
        <w:rPr>
          <w:rFonts w:ascii="Trebuchet MS" w:hAnsi="Trebuchet MS"/>
          <w:lang w:val="it-IT"/>
        </w:rPr>
        <w:tab/>
      </w:r>
    </w:p>
    <w:sectPr w:rsidR="007450AE" w:rsidRPr="00A3099F">
      <w:pgSz w:w="12240" w:h="15840"/>
      <w:pgMar w:top="426" w:right="758" w:bottom="568"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A45"/>
    <w:multiLevelType w:val="hybridMultilevel"/>
    <w:tmpl w:val="3DE61DAC"/>
    <w:lvl w:ilvl="0" w:tplc="9A30BBB4">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461251"/>
    <w:multiLevelType w:val="multilevel"/>
    <w:tmpl w:val="A1548AD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0BE626B8"/>
    <w:multiLevelType w:val="hybridMultilevel"/>
    <w:tmpl w:val="865A8EC2"/>
    <w:lvl w:ilvl="0" w:tplc="281E5DD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8675B"/>
    <w:multiLevelType w:val="multilevel"/>
    <w:tmpl w:val="BC327F8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11EA6B37"/>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5616C"/>
    <w:multiLevelType w:val="multilevel"/>
    <w:tmpl w:val="8EC0EECE"/>
    <w:lvl w:ilvl="0">
      <w:start w:val="1"/>
      <w:numFmt w:val="decimal"/>
      <w:lvlText w:val="%1."/>
      <w:lvlJc w:val="left"/>
      <w:pPr>
        <w:tabs>
          <w:tab w:val="num" w:pos="360"/>
        </w:tabs>
        <w:ind w:left="360" w:hanging="360"/>
      </w:pPr>
      <w:rPr>
        <w:rFonts w:ascii="Trebuchet MS" w:hAnsi="Trebuchet MS" w:cs="Arial"/>
        <w:b/>
        <w:bCs/>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DB10AF"/>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C0402"/>
    <w:multiLevelType w:val="hybridMultilevel"/>
    <w:tmpl w:val="CA386ADE"/>
    <w:lvl w:ilvl="0" w:tplc="BFC6A18C">
      <w:start w:val="1"/>
      <w:numFmt w:val="decimal"/>
      <w:lvlText w:val="%1."/>
      <w:lvlJc w:val="left"/>
      <w:pPr>
        <w:ind w:left="420" w:hanging="360"/>
      </w:pPr>
      <w:rPr>
        <w:rFonts w:hint="default"/>
        <w:b w:val="0"/>
        <w:i w:val="0"/>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A826ACE"/>
    <w:multiLevelType w:val="multilevel"/>
    <w:tmpl w:val="647C6D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408518D"/>
    <w:multiLevelType w:val="hybridMultilevel"/>
    <w:tmpl w:val="AB345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0685F"/>
    <w:multiLevelType w:val="multilevel"/>
    <w:tmpl w:val="AEE280F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372D6A3F"/>
    <w:multiLevelType w:val="hybridMultilevel"/>
    <w:tmpl w:val="69F20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EF796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7C652C"/>
    <w:multiLevelType w:val="hybridMultilevel"/>
    <w:tmpl w:val="865A8EC2"/>
    <w:lvl w:ilvl="0" w:tplc="281E5DD6">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9A705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4520AD"/>
    <w:multiLevelType w:val="multilevel"/>
    <w:tmpl w:val="9612B79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nsid w:val="5B547B07"/>
    <w:multiLevelType w:val="multilevel"/>
    <w:tmpl w:val="018EE1E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7">
    <w:nsid w:val="5B855105"/>
    <w:multiLevelType w:val="hybridMultilevel"/>
    <w:tmpl w:val="477A7E7C"/>
    <w:lvl w:ilvl="0" w:tplc="D62C0420">
      <w:start w:val="1"/>
      <w:numFmt w:val="upperLetter"/>
      <w:lvlText w:val="%1."/>
      <w:lvlJc w:val="left"/>
      <w:pPr>
        <w:ind w:left="420" w:hanging="360"/>
      </w:pPr>
      <w:rPr>
        <w:rFonts w:hint="default"/>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E92648E"/>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B51252"/>
    <w:multiLevelType w:val="multilevel"/>
    <w:tmpl w:val="FA4CB89C"/>
    <w:lvl w:ilvl="0">
      <w:start w:val="1"/>
      <w:numFmt w:val="lowerLetter"/>
      <w:lvlText w:val="%1)"/>
      <w:lvlJc w:val="left"/>
      <w:pPr>
        <w:tabs>
          <w:tab w:val="num" w:pos="720"/>
        </w:tabs>
        <w:ind w:left="720" w:hanging="360"/>
      </w:pPr>
      <w:rPr>
        <w:rFonts w:ascii="Trebuchet MS" w:hAnsi="Trebuchet MS"/>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0">
    <w:nsid w:val="5F0E6C97"/>
    <w:multiLevelType w:val="multilevel"/>
    <w:tmpl w:val="379EEFF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nsid w:val="60892992"/>
    <w:multiLevelType w:val="multilevel"/>
    <w:tmpl w:val="27AAFDDC"/>
    <w:lvl w:ilvl="0">
      <w:start w:val="1"/>
      <w:numFmt w:val="decimal"/>
      <w:lvlText w:val="%1."/>
      <w:lvlJc w:val="left"/>
      <w:pPr>
        <w:tabs>
          <w:tab w:val="num" w:pos="360"/>
        </w:tabs>
        <w:ind w:left="360" w:hanging="360"/>
      </w:pPr>
      <w:rPr>
        <w:rFonts w:ascii="Trebuchet MS" w:hAnsi="Trebuchet MS" w:cs="Arial"/>
        <w:b w:val="0"/>
        <w:bCs/>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0F54F70"/>
    <w:multiLevelType w:val="hybridMultilevel"/>
    <w:tmpl w:val="473EA0C2"/>
    <w:lvl w:ilvl="0" w:tplc="EDB86EE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73984"/>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7D3319"/>
    <w:multiLevelType w:val="multilevel"/>
    <w:tmpl w:val="263AD0C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nsid w:val="63DE0C50"/>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2B0E53"/>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575FB5"/>
    <w:multiLevelType w:val="hybridMultilevel"/>
    <w:tmpl w:val="B36E12E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16"/>
  </w:num>
  <w:num w:numId="4">
    <w:abstractNumId w:val="24"/>
  </w:num>
  <w:num w:numId="5">
    <w:abstractNumId w:val="10"/>
  </w:num>
  <w:num w:numId="6">
    <w:abstractNumId w:val="20"/>
  </w:num>
  <w:num w:numId="7">
    <w:abstractNumId w:val="5"/>
  </w:num>
  <w:num w:numId="8">
    <w:abstractNumId w:val="1"/>
  </w:num>
  <w:num w:numId="9">
    <w:abstractNumId w:val="15"/>
  </w:num>
  <w:num w:numId="10">
    <w:abstractNumId w:val="3"/>
  </w:num>
  <w:num w:numId="11">
    <w:abstractNumId w:val="21"/>
  </w:num>
  <w:num w:numId="12">
    <w:abstractNumId w:val="4"/>
  </w:num>
  <w:num w:numId="13">
    <w:abstractNumId w:val="26"/>
  </w:num>
  <w:num w:numId="14">
    <w:abstractNumId w:val="18"/>
  </w:num>
  <w:num w:numId="15">
    <w:abstractNumId w:val="27"/>
  </w:num>
  <w:num w:numId="16">
    <w:abstractNumId w:val="12"/>
  </w:num>
  <w:num w:numId="17">
    <w:abstractNumId w:val="23"/>
  </w:num>
  <w:num w:numId="18">
    <w:abstractNumId w:val="6"/>
  </w:num>
  <w:num w:numId="19">
    <w:abstractNumId w:val="14"/>
  </w:num>
  <w:num w:numId="20">
    <w:abstractNumId w:val="17"/>
  </w:num>
  <w:num w:numId="21">
    <w:abstractNumId w:val="7"/>
  </w:num>
  <w:num w:numId="22">
    <w:abstractNumId w:val="0"/>
  </w:num>
  <w:num w:numId="23">
    <w:abstractNumId w:val="9"/>
  </w:num>
  <w:num w:numId="24">
    <w:abstractNumId w:val="22"/>
  </w:num>
  <w:num w:numId="25">
    <w:abstractNumId w:val="11"/>
  </w:num>
  <w:num w:numId="26">
    <w:abstractNumId w:val="13"/>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AE"/>
    <w:rsid w:val="00136410"/>
    <w:rsid w:val="001F25BD"/>
    <w:rsid w:val="006212F4"/>
    <w:rsid w:val="007450AE"/>
    <w:rsid w:val="00760658"/>
    <w:rsid w:val="00A3099F"/>
    <w:rsid w:val="00B96BB4"/>
    <w:rsid w:val="00CB12E5"/>
    <w:rsid w:val="00D74BDB"/>
    <w:rsid w:val="00DA7819"/>
    <w:rsid w:val="00E80F58"/>
    <w:rsid w:val="00F8065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C9DB-580A-4111-9595-F5DD1215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rsid w:val="00E52E12"/>
    <w:rPr>
      <w:color w:val="0000FF"/>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sid w:val="009F2934"/>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qFormat/>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sid w:val="00E52E12"/>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sid w:val="00432D25"/>
    <w:rPr>
      <w:rFonts w:ascii="Segoe UI" w:hAnsi="Segoe UI" w:cs="Mangal"/>
      <w:sz w:val="18"/>
      <w:szCs w:val="16"/>
    </w:rPr>
  </w:style>
  <w:style w:type="character" w:customStyle="1" w:styleId="ListLabel145">
    <w:name w:val="ListLabel 145"/>
    <w:qFormat/>
    <w:rPr>
      <w:rFonts w:cs="OpenSymbol"/>
      <w:b w:val="0"/>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b w:val="0"/>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b w:val="0"/>
    </w:rPr>
  </w:style>
  <w:style w:type="character" w:customStyle="1" w:styleId="ListLabel174">
    <w:name w:val="ListLabel 174"/>
    <w:qFormat/>
    <w:rPr>
      <w:rFonts w:cs="Arial"/>
    </w:rPr>
  </w:style>
  <w:style w:type="character" w:customStyle="1" w:styleId="ListLabel175">
    <w:name w:val="ListLabel 175"/>
    <w:qFormat/>
    <w:rPr>
      <w:rFonts w:eastAsia="Times New Roman" w:cs="Arial"/>
      <w:b w:val="0"/>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b w:val="0"/>
      <w:bCs w:val="0"/>
      <w:i w:val="0"/>
      <w:iCs w:val="0"/>
      <w:strike w:val="0"/>
      <w:dstrike w:val="0"/>
      <w:color w:val="000000"/>
      <w:sz w:val="24"/>
      <w:szCs w:val="24"/>
      <w:em w:val="none"/>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WW8Num7z0">
    <w:name w:val="WW8Num7z0"/>
    <w:qFormat/>
    <w:rPr>
      <w:rFonts w:ascii="Arial" w:hAnsi="Arial" w:cs="Arial"/>
      <w:b/>
      <w:bCs/>
      <w:color w:val="000000"/>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95">
    <w:name w:val="ListLabel 295"/>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rPr>
      <w:rFonts w:ascii="Segoe UI" w:hAnsi="Segoe UI" w:cs="Mangal"/>
      <w:sz w:val="18"/>
      <w:szCs w:val="16"/>
    </w:rPr>
  </w:style>
  <w:style w:type="numbering" w:customStyle="1" w:styleId="WW8Num7">
    <w:name w:val="WW8Num7"/>
    <w:qFormat/>
  </w:style>
  <w:style w:type="paragraph" w:customStyle="1" w:styleId="DefaultText1">
    <w:name w:val="Default Text:1"/>
    <w:basedOn w:val="Normal"/>
    <w:link w:val="DefaultText1Caracter"/>
    <w:rsid w:val="00136410"/>
    <w:pPr>
      <w:spacing w:after="200" w:line="276" w:lineRule="auto"/>
    </w:pPr>
    <w:rPr>
      <w:rFonts w:ascii="Cambria" w:eastAsia="Calibri" w:hAnsi="Cambria" w:cs="Times New Roman"/>
      <w:kern w:val="0"/>
      <w:sz w:val="22"/>
      <w:szCs w:val="22"/>
      <w:lang w:val="x-none" w:eastAsia="x-none" w:bidi="ar-SA"/>
    </w:rPr>
  </w:style>
  <w:style w:type="character" w:customStyle="1" w:styleId="DefaultText1Caracter">
    <w:name w:val="Default Text:1 Caracter"/>
    <w:link w:val="DefaultText1"/>
    <w:rsid w:val="00136410"/>
    <w:rPr>
      <w:rFonts w:ascii="Cambria" w:eastAsia="Calibri" w:hAnsi="Cambria" w:cs="Times New Roman"/>
      <w:kern w:val="0"/>
      <w:sz w:val="22"/>
      <w:szCs w:val="22"/>
      <w:lang w:val="x-none" w:eastAsia="x-none" w:bidi="ar-SA"/>
    </w:rPr>
  </w:style>
  <w:style w:type="paragraph" w:customStyle="1" w:styleId="DefaultText">
    <w:name w:val="Default Text"/>
    <w:basedOn w:val="Normal"/>
    <w:qFormat/>
    <w:rsid w:val="00A3099F"/>
    <w:pPr>
      <w:autoSpaceDE w:val="0"/>
      <w:autoSpaceDN w:val="0"/>
      <w:adjustRightInd w:val="0"/>
    </w:pPr>
    <w:rPr>
      <w:rFonts w:ascii="Times New Roman" w:eastAsia="Times New Roman" w:hAnsi="Times New Roman" w:cs="Times New Roman"/>
      <w:kern w:val="0"/>
      <w:lang w:val="ro-RO" w:eastAsia="ro-RO" w:bidi="ar-SA"/>
    </w:rPr>
  </w:style>
  <w:style w:type="character" w:styleId="Hyperlink">
    <w:name w:val="Hyperlink"/>
    <w:uiPriority w:val="99"/>
    <w:unhideWhenUsed/>
    <w:rsid w:val="00A3099F"/>
    <w:rPr>
      <w:color w:val="0563C1"/>
      <w:u w:val="single"/>
    </w:rPr>
  </w:style>
  <w:style w:type="paragraph" w:customStyle="1" w:styleId="Stil">
    <w:name w:val="Stil"/>
    <w:qFormat/>
    <w:rsid w:val="00A3099F"/>
    <w:pPr>
      <w:widowControl w:val="0"/>
      <w:autoSpaceDE w:val="0"/>
      <w:autoSpaceDN w:val="0"/>
      <w:adjustRightInd w:val="0"/>
    </w:pPr>
    <w:rPr>
      <w:rFonts w:ascii="Times New Roman" w:eastAsia="Times New Roman" w:hAnsi="Times New Roman" w:cs="Times New Roman"/>
      <w:kern w:val="0"/>
      <w:sz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ettings" Target="settings.xml"/><Relationship Id="rId7" Type="http://schemas.openxmlformats.org/officeDocument/2006/relationships/hyperlink" Target="https://lege5.ro/Gratuit/gm3denryga/legea-nr-202-2002-privind-egalitatea-de-sanse-si-de-tratament-intre-femei-si-barbati?d=2020-11-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4temzygu/ordonanta-nr-137-2000-privind-prevenirea-si-sanctionarea-tuturor-formelor-de-discriminare?d=2020-11-0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cursuri@mfinante.gov.ro" TargetMode="External"/><Relationship Id="rId4" Type="http://schemas.openxmlformats.org/officeDocument/2006/relationships/webSettings" Target="webSettings.xml"/><Relationship Id="rId9" Type="http://schemas.openxmlformats.org/officeDocument/2006/relationships/hyperlink" Target="http://www.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7207</Words>
  <Characters>41082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CRISTINA-MIHAELA VITANESCU</dc:creator>
  <dc:description/>
  <cp:lastModifiedBy>NICOLAE-AUGUSTIN ROGOZ</cp:lastModifiedBy>
  <cp:revision>5</cp:revision>
  <cp:lastPrinted>2021-08-11T10:40:00Z</cp:lastPrinted>
  <dcterms:created xsi:type="dcterms:W3CDTF">2021-08-11T11:14:00Z</dcterms:created>
  <dcterms:modified xsi:type="dcterms:W3CDTF">2021-08-12T08:18:00Z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